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8C22E5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8C019E">
        <w:rPr>
          <w:b/>
          <w:sz w:val="28"/>
          <w:lang w:val="uk-UA"/>
        </w:rPr>
        <w:t>1/18</w:t>
      </w:r>
    </w:p>
    <w:p w:rsidR="001F648F" w:rsidRPr="00077B56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8C019E">
        <w:rPr>
          <w:b/>
          <w:sz w:val="28"/>
          <w:lang w:val="uk-UA"/>
        </w:rPr>
        <w:t>17</w:t>
      </w:r>
      <w:r w:rsidR="001F648F" w:rsidRPr="008C22E5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</w:t>
      </w:r>
      <w:r w:rsidR="008C019E">
        <w:rPr>
          <w:b/>
          <w:sz w:val="28"/>
          <w:lang w:val="uk-UA"/>
        </w:rPr>
        <w:t>4</w:t>
      </w:r>
      <w:r w:rsidR="001F648F" w:rsidRPr="008C22E5">
        <w:rPr>
          <w:b/>
          <w:sz w:val="28"/>
          <w:lang w:val="uk-UA"/>
        </w:rPr>
        <w:t>.201</w:t>
      </w:r>
      <w:r w:rsidR="008C019E">
        <w:rPr>
          <w:b/>
          <w:sz w:val="28"/>
          <w:lang w:val="uk-UA"/>
        </w:rPr>
        <w:t>8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8C019E" w:rsidRPr="008C22E5" w:rsidRDefault="008C019E" w:rsidP="008C019E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8995" w:type="dxa"/>
        <w:jc w:val="center"/>
        <w:tblInd w:w="1590" w:type="dxa"/>
        <w:tblLook w:val="04A0"/>
      </w:tblPr>
      <w:tblGrid>
        <w:gridCol w:w="4343"/>
        <w:gridCol w:w="4652"/>
      </w:tblGrid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Семенченко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057622">
              <w:rPr>
                <w:w w:val="100"/>
                <w:szCs w:val="28"/>
                <w:lang w:val="uk-UA"/>
              </w:rPr>
              <w:t>Голуб В’ячеслав Львович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5A2D38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057622">
              <w:rPr>
                <w:w w:val="100"/>
                <w:szCs w:val="28"/>
                <w:lang w:val="uk-UA"/>
              </w:rPr>
              <w:t>Крот</w:t>
            </w:r>
            <w:proofErr w:type="spellEnd"/>
            <w:r w:rsidRPr="00057622"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DD4362" w:rsidRPr="008C22E5" w:rsidTr="0078765D">
        <w:trPr>
          <w:jc w:val="center"/>
        </w:trPr>
        <w:tc>
          <w:tcPr>
            <w:tcW w:w="4343" w:type="dxa"/>
          </w:tcPr>
          <w:p w:rsidR="00DD4362" w:rsidRPr="00057622" w:rsidRDefault="00DD4362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DD4362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DD4362" w:rsidRPr="008C22E5" w:rsidRDefault="00DD4362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DD4362" w:rsidRPr="008C22E5" w:rsidTr="0078765D">
        <w:trPr>
          <w:jc w:val="center"/>
        </w:trPr>
        <w:tc>
          <w:tcPr>
            <w:tcW w:w="4343" w:type="dxa"/>
          </w:tcPr>
          <w:p w:rsidR="00DD4362" w:rsidRPr="00DD4362" w:rsidRDefault="00DD4362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DD4362" w:rsidRPr="008C22E5" w:rsidRDefault="00DD4362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057622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CA5AAA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CA5AAA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</w:tbl>
    <w:p w:rsidR="008C019E" w:rsidRPr="000C7949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C019E" w:rsidRDefault="008C019E" w:rsidP="008C019E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8C019E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A2D38">
        <w:rPr>
          <w:color w:val="000000"/>
          <w:sz w:val="28"/>
          <w:szCs w:val="28"/>
          <w:lang w:val="uk-UA"/>
        </w:rPr>
        <w:t>Гривко Сергій Дмитрович</w:t>
      </w:r>
    </w:p>
    <w:p w:rsidR="008C019E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A2D38">
        <w:rPr>
          <w:color w:val="000000"/>
          <w:sz w:val="28"/>
          <w:szCs w:val="28"/>
          <w:lang w:val="uk-UA"/>
        </w:rPr>
        <w:t>Ткаченко Сергій Миколайович</w:t>
      </w:r>
    </w:p>
    <w:p w:rsidR="008C019E" w:rsidRPr="00D62285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019E">
        <w:rPr>
          <w:color w:val="000000"/>
          <w:sz w:val="28"/>
          <w:szCs w:val="28"/>
          <w:lang w:val="uk-UA"/>
        </w:rPr>
        <w:t>Черенько</w:t>
      </w:r>
      <w:proofErr w:type="spellEnd"/>
      <w:r w:rsidRPr="008C019E">
        <w:rPr>
          <w:color w:val="000000"/>
          <w:sz w:val="28"/>
          <w:szCs w:val="28"/>
          <w:lang w:val="uk-UA"/>
        </w:rPr>
        <w:t xml:space="preserve"> Ірина Григорівна</w:t>
      </w:r>
    </w:p>
    <w:p w:rsidR="00A359D1" w:rsidRDefault="00A359D1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A359D1" w:rsidRDefault="009D3C08" w:rsidP="00FE747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A359D1" w:rsidRPr="00A359D1">
        <w:rPr>
          <w:color w:val="000000"/>
          <w:sz w:val="28"/>
          <w:szCs w:val="28"/>
          <w:lang w:val="uk-UA"/>
        </w:rPr>
        <w:t xml:space="preserve">Звіти інститутів громадянського суспільства про </w:t>
      </w:r>
      <w:r w:rsidR="00FE7475" w:rsidRPr="00FE7475">
        <w:rPr>
          <w:color w:val="000000"/>
          <w:sz w:val="28"/>
          <w:szCs w:val="28"/>
          <w:lang w:val="uk-UA"/>
        </w:rPr>
        <w:t>виконання договору та обсяг використаних бюджетних коштів</w:t>
      </w:r>
      <w:r w:rsidR="00FE7475">
        <w:rPr>
          <w:color w:val="000000"/>
          <w:sz w:val="28"/>
          <w:szCs w:val="28"/>
          <w:lang w:val="uk-UA"/>
        </w:rPr>
        <w:t xml:space="preserve"> по програмі (проекту, заходу)</w:t>
      </w:r>
      <w:r w:rsidR="00A158C2">
        <w:rPr>
          <w:color w:val="000000"/>
          <w:sz w:val="28"/>
          <w:szCs w:val="28"/>
          <w:lang w:val="uk-UA"/>
        </w:rPr>
        <w:t>, для</w:t>
      </w:r>
      <w:r w:rsidR="00A158C2" w:rsidRPr="00A359D1">
        <w:rPr>
          <w:color w:val="000000"/>
          <w:sz w:val="28"/>
          <w:szCs w:val="28"/>
          <w:lang w:val="uk-UA"/>
        </w:rPr>
        <w:t xml:space="preserve"> виконання як</w:t>
      </w:r>
      <w:r w:rsidR="00A158C2">
        <w:rPr>
          <w:color w:val="000000"/>
          <w:sz w:val="28"/>
          <w:szCs w:val="28"/>
          <w:lang w:val="uk-UA"/>
        </w:rPr>
        <w:t>ої</w:t>
      </w:r>
      <w:r w:rsidR="00A158C2"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 w:rsidR="00A158C2">
        <w:rPr>
          <w:color w:val="000000"/>
          <w:sz w:val="28"/>
          <w:szCs w:val="28"/>
          <w:lang w:val="uk-UA"/>
        </w:rPr>
        <w:t xml:space="preserve"> обласного бюджету в 201</w:t>
      </w:r>
      <w:r w:rsidR="00FE7475">
        <w:rPr>
          <w:color w:val="000000"/>
          <w:sz w:val="28"/>
          <w:szCs w:val="28"/>
          <w:lang w:val="uk-UA"/>
        </w:rPr>
        <w:t>7</w:t>
      </w:r>
      <w:r w:rsidR="00A158C2">
        <w:rPr>
          <w:color w:val="000000"/>
          <w:sz w:val="28"/>
          <w:szCs w:val="28"/>
          <w:lang w:val="uk-UA"/>
        </w:rPr>
        <w:t> </w:t>
      </w:r>
      <w:r w:rsidR="00A158C2" w:rsidRPr="00A359D1">
        <w:rPr>
          <w:color w:val="000000"/>
          <w:sz w:val="28"/>
          <w:szCs w:val="28"/>
          <w:lang w:val="uk-UA"/>
        </w:rPr>
        <w:t>році</w:t>
      </w:r>
      <w:r w:rsidR="00A359D1" w:rsidRPr="00A359D1">
        <w:rPr>
          <w:color w:val="000000"/>
          <w:sz w:val="28"/>
          <w:szCs w:val="28"/>
          <w:lang w:val="uk-UA"/>
        </w:rPr>
        <w:t>.</w:t>
      </w:r>
    </w:p>
    <w:p w:rsidR="00FD19D2" w:rsidRPr="00FD19D2" w:rsidRDefault="009D3C08" w:rsidP="00BB072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</w:t>
      </w:r>
      <w:r w:rsidR="00A158C2">
        <w:rPr>
          <w:color w:val="000000"/>
          <w:sz w:val="28"/>
          <w:szCs w:val="28"/>
          <w:lang w:val="uk-UA"/>
        </w:rPr>
        <w:t>П</w:t>
      </w:r>
      <w:r w:rsidR="00266061">
        <w:rPr>
          <w:color w:val="000000"/>
          <w:sz w:val="28"/>
          <w:szCs w:val="28"/>
          <w:lang w:val="uk-UA"/>
        </w:rPr>
        <w:t xml:space="preserve">ідсумкові висновки </w:t>
      </w:r>
      <w:r w:rsidR="00FD19D2" w:rsidRPr="00FD19D2">
        <w:rPr>
          <w:color w:val="000000"/>
          <w:sz w:val="28"/>
          <w:szCs w:val="28"/>
          <w:lang w:val="uk-UA"/>
        </w:rPr>
        <w:t>за результатами моніторингу</w:t>
      </w:r>
      <w:r w:rsidR="00FD19D2">
        <w:rPr>
          <w:color w:val="000000"/>
          <w:sz w:val="28"/>
          <w:szCs w:val="28"/>
          <w:lang w:val="uk-UA"/>
        </w:rPr>
        <w:t xml:space="preserve"> </w:t>
      </w:r>
      <w:r w:rsidR="00FD19D2" w:rsidRPr="00FD19D2">
        <w:rPr>
          <w:color w:val="000000"/>
          <w:sz w:val="28"/>
          <w:szCs w:val="28"/>
          <w:lang w:val="uk-UA"/>
        </w:rPr>
        <w:t>виконання (реалізації) програми (проекту, заходу)</w:t>
      </w:r>
      <w:r w:rsidR="00FD19D2">
        <w:rPr>
          <w:color w:val="000000"/>
          <w:sz w:val="28"/>
          <w:szCs w:val="28"/>
          <w:lang w:val="uk-UA"/>
        </w:rPr>
        <w:t>.</w:t>
      </w:r>
    </w:p>
    <w:p w:rsidR="009D3C08" w:rsidRPr="00DD4362" w:rsidRDefault="009D3C08" w:rsidP="00DA20A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</w:t>
      </w:r>
      <w:r w:rsidR="00E972E8" w:rsidRPr="00E972E8">
        <w:rPr>
          <w:b/>
          <w:color w:val="000000"/>
          <w:sz w:val="28"/>
          <w:szCs w:val="28"/>
          <w:lang w:val="uk-UA"/>
        </w:rPr>
        <w:t>Звіти інститутів громадянського суспільства 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2017 році.</w:t>
      </w:r>
    </w:p>
    <w:p w:rsidR="009D3C08" w:rsidRPr="008C22E5" w:rsidRDefault="00E3594B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D3C08" w:rsidRPr="008C22E5" w:rsidRDefault="00E972E8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 w:rsidR="009D3C08"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</w:t>
      </w:r>
      <w:r w:rsidR="009D3C08"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="009D3C08" w:rsidRPr="008C22E5">
        <w:rPr>
          <w:b/>
          <w:i/>
          <w:sz w:val="28"/>
          <w:szCs w:val="28"/>
          <w:lang w:val="uk-UA"/>
        </w:rPr>
        <w:t>.,</w:t>
      </w:r>
      <w:r w:rsidR="009D3C08" w:rsidRPr="008C22E5">
        <w:rPr>
          <w:sz w:val="28"/>
          <w:szCs w:val="28"/>
          <w:lang w:val="uk-UA"/>
        </w:rPr>
        <w:t xml:space="preserve"> </w:t>
      </w:r>
      <w:r w:rsidR="009D3C08" w:rsidRPr="008C22E5">
        <w:rPr>
          <w:b/>
          <w:i/>
          <w:sz w:val="28"/>
          <w:szCs w:val="28"/>
          <w:lang w:val="uk-UA"/>
        </w:rPr>
        <w:t>голов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="009D3C08" w:rsidRPr="008C22E5">
        <w:rPr>
          <w:b/>
          <w:i/>
          <w:sz w:val="28"/>
          <w:szCs w:val="28"/>
          <w:lang w:val="uk-UA"/>
        </w:rPr>
        <w:t xml:space="preserve"> конкурсної комісії, директор Департаменту сім’ї, молоді та спорту облдержадміністрації.</w:t>
      </w:r>
    </w:p>
    <w:p w:rsidR="00E972E8" w:rsidRPr="00E972E8" w:rsidRDefault="00077AC9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077AC9">
        <w:rPr>
          <w:color w:val="000000"/>
          <w:sz w:val="28"/>
          <w:szCs w:val="28"/>
          <w:lang w:val="uk-UA"/>
        </w:rPr>
        <w:t>Нагада</w:t>
      </w:r>
      <w:r>
        <w:rPr>
          <w:color w:val="000000"/>
          <w:sz w:val="28"/>
          <w:szCs w:val="28"/>
          <w:lang w:val="uk-UA"/>
        </w:rPr>
        <w:t>ла</w:t>
      </w:r>
      <w:r w:rsidRPr="00077AC9">
        <w:rPr>
          <w:color w:val="000000"/>
          <w:sz w:val="28"/>
          <w:szCs w:val="28"/>
          <w:lang w:val="uk-UA"/>
        </w:rPr>
        <w:t xml:space="preserve"> присутнім</w:t>
      </w:r>
      <w:r w:rsidR="00CA65E9">
        <w:rPr>
          <w:color w:val="000000"/>
          <w:sz w:val="28"/>
          <w:szCs w:val="28"/>
          <w:lang w:val="uk-UA"/>
        </w:rPr>
        <w:t xml:space="preserve">, що </w:t>
      </w:r>
      <w:r w:rsidR="00AC6703">
        <w:rPr>
          <w:color w:val="000000"/>
          <w:sz w:val="28"/>
          <w:szCs w:val="28"/>
          <w:lang w:val="uk-UA"/>
        </w:rPr>
        <w:t>у</w:t>
      </w:r>
      <w:r w:rsidR="00E972E8" w:rsidRPr="00E972E8">
        <w:rPr>
          <w:color w:val="000000"/>
          <w:sz w:val="28"/>
          <w:szCs w:val="28"/>
          <w:lang w:val="uk-UA"/>
        </w:rPr>
        <w:t xml:space="preserve"> 2017 році переможцями конкурсу стали 8 програм (проектів, заходів) інститутів громадянського суспільства, на загальну суму 172 тис. грн.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Проте</w:t>
      </w:r>
      <w:r w:rsidR="00AC6703">
        <w:rPr>
          <w:color w:val="000000"/>
          <w:sz w:val="28"/>
          <w:szCs w:val="28"/>
          <w:lang w:val="uk-UA"/>
        </w:rPr>
        <w:t>,</w:t>
      </w:r>
      <w:r w:rsidRPr="00E972E8">
        <w:rPr>
          <w:color w:val="000000"/>
          <w:sz w:val="28"/>
          <w:szCs w:val="28"/>
          <w:lang w:val="uk-UA"/>
        </w:rPr>
        <w:t xml:space="preserve"> дві громадські організації відмовились</w:t>
      </w:r>
      <w:r w:rsidR="004A0E83">
        <w:rPr>
          <w:color w:val="000000"/>
          <w:sz w:val="28"/>
          <w:szCs w:val="28"/>
          <w:lang w:val="uk-UA"/>
        </w:rPr>
        <w:t xml:space="preserve"> від реалізації своїх проектів:</w:t>
      </w:r>
    </w:p>
    <w:p w:rsidR="00E972E8" w:rsidRPr="00E972E8" w:rsidRDefault="00E972E8" w:rsidP="004A7DE6">
      <w:pPr>
        <w:pStyle w:val="a3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1.</w:t>
      </w:r>
      <w:r w:rsidRPr="00E972E8">
        <w:rPr>
          <w:color w:val="000000"/>
          <w:sz w:val="28"/>
          <w:szCs w:val="28"/>
          <w:lang w:val="uk-UA"/>
        </w:rPr>
        <w:tab/>
        <w:t>Чернігівська міська громадська організація «Чернігівська Федерація історичного фехтування», проект «Концепція спасіння – Тактична медицина».</w:t>
      </w:r>
      <w:r w:rsidR="00713944">
        <w:rPr>
          <w:color w:val="000000"/>
          <w:sz w:val="28"/>
          <w:szCs w:val="28"/>
          <w:lang w:val="uk-UA"/>
        </w:rPr>
        <w:t xml:space="preserve"> Повідомили Департамент про відмову листом від </w:t>
      </w:r>
      <w:r w:rsidR="004A0E83">
        <w:rPr>
          <w:color w:val="000000"/>
          <w:sz w:val="28"/>
          <w:szCs w:val="28"/>
          <w:lang w:val="uk-UA"/>
        </w:rPr>
        <w:t>19.07.2017 № 15.</w:t>
      </w:r>
    </w:p>
    <w:p w:rsidR="00E972E8" w:rsidRPr="00E972E8" w:rsidRDefault="00E972E8" w:rsidP="004A7DE6">
      <w:pPr>
        <w:pStyle w:val="a3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2.</w:t>
      </w:r>
      <w:r w:rsidRPr="00E972E8">
        <w:rPr>
          <w:color w:val="000000"/>
          <w:sz w:val="28"/>
          <w:szCs w:val="28"/>
          <w:lang w:val="uk-UA"/>
        </w:rPr>
        <w:tab/>
        <w:t xml:space="preserve">Громадська організація «Фонд здорового суспільства», проект «Жити </w:t>
      </w:r>
      <w:r w:rsidRPr="00E972E8">
        <w:rPr>
          <w:color w:val="000000"/>
          <w:sz w:val="28"/>
          <w:szCs w:val="28"/>
          <w:lang w:val="uk-UA"/>
        </w:rPr>
        <w:lastRenderedPageBreak/>
        <w:t>ЕКО свідомо».</w:t>
      </w:r>
      <w:r w:rsidR="004A0E83">
        <w:rPr>
          <w:color w:val="000000"/>
          <w:sz w:val="28"/>
          <w:szCs w:val="28"/>
          <w:lang w:val="uk-UA"/>
        </w:rPr>
        <w:t xml:space="preserve"> Повідомили Департамент про відмову в усній формі.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Для реалізації решти 6 проектів надано фінансову підтримку в сумі 134</w:t>
      </w:r>
      <w:r w:rsidR="004A0E83">
        <w:rPr>
          <w:color w:val="000000"/>
          <w:sz w:val="28"/>
          <w:szCs w:val="28"/>
          <w:lang w:val="uk-UA"/>
        </w:rPr>
        <w:t> </w:t>
      </w:r>
      <w:r w:rsidRPr="00E972E8">
        <w:rPr>
          <w:color w:val="000000"/>
          <w:sz w:val="28"/>
          <w:szCs w:val="28"/>
          <w:lang w:val="uk-UA"/>
        </w:rPr>
        <w:t>тис. грн. Всі громадські організації надали Департаменту в установленому порядку фінансовий та підсумковий звіти про виконання договору та обсяг використаних бюджетних коштів, за формою, затвердженою розпорядженням голови облдержадміністрації від 01.04.2016 № 182.</w:t>
      </w:r>
    </w:p>
    <w:p w:rsidR="00E972E8" w:rsidRPr="00E972E8" w:rsidRDefault="00086DCD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Запропонувала</w:t>
      </w:r>
      <w:r w:rsidR="00E972E8" w:rsidRPr="00E972E8">
        <w:rPr>
          <w:color w:val="000000"/>
          <w:sz w:val="28"/>
          <w:szCs w:val="28"/>
          <w:lang w:val="uk-UA"/>
        </w:rPr>
        <w:t xml:space="preserve"> заслухати звіти представників інститутів громадянського суспільства </w:t>
      </w:r>
      <w:r w:rsidR="006D2A4A" w:rsidRPr="006D2A4A">
        <w:rPr>
          <w:color w:val="000000"/>
          <w:sz w:val="28"/>
          <w:szCs w:val="28"/>
          <w:lang w:val="uk-UA"/>
        </w:rPr>
        <w:t>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2017 році</w:t>
      </w:r>
      <w:r w:rsidR="006D2A4A">
        <w:rPr>
          <w:color w:val="000000"/>
          <w:sz w:val="28"/>
          <w:szCs w:val="28"/>
          <w:lang w:val="uk-UA"/>
        </w:rPr>
        <w:t>.</w:t>
      </w:r>
    </w:p>
    <w:p w:rsidR="00E972E8" w:rsidRPr="006D2A4A" w:rsidRDefault="00E972E8" w:rsidP="00E972E8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 xml:space="preserve">1) </w:t>
      </w:r>
      <w:proofErr w:type="spellStart"/>
      <w:r w:rsidRPr="006D2A4A">
        <w:rPr>
          <w:b/>
          <w:color w:val="000000"/>
          <w:sz w:val="28"/>
          <w:szCs w:val="28"/>
          <w:lang w:val="uk-UA"/>
        </w:rPr>
        <w:t>Сосницька</w:t>
      </w:r>
      <w:proofErr w:type="spellEnd"/>
      <w:r w:rsidRPr="006D2A4A">
        <w:rPr>
          <w:b/>
          <w:color w:val="000000"/>
          <w:sz w:val="28"/>
          <w:szCs w:val="28"/>
          <w:lang w:val="uk-UA"/>
        </w:rPr>
        <w:t xml:space="preserve"> районна молодіжна громадська організація Спортивний клуб «Анти», проект «Сплав для дітей з активною громадською позицією та дітей учасників АТО».</w:t>
      </w:r>
    </w:p>
    <w:p w:rsidR="006D2A4A" w:rsidRDefault="006D2A4A" w:rsidP="006D2A4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D2A4A" w:rsidRPr="00E3594B" w:rsidRDefault="006D2A4A" w:rsidP="006D2A4A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6D2A4A">
        <w:rPr>
          <w:b/>
          <w:i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6D2A4A">
        <w:rPr>
          <w:b/>
          <w:i/>
          <w:sz w:val="28"/>
          <w:szCs w:val="28"/>
          <w:lang w:val="uk-UA"/>
        </w:rPr>
        <w:t>Сосницької</w:t>
      </w:r>
      <w:proofErr w:type="spellEnd"/>
      <w:r w:rsidRPr="006D2A4A">
        <w:rPr>
          <w:b/>
          <w:i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6D2A4A" w:rsidRDefault="006D2A4A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в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проекту</w:t>
      </w:r>
      <w:r>
        <w:rPr>
          <w:color w:val="000000"/>
          <w:sz w:val="28"/>
          <w:szCs w:val="28"/>
          <w:lang w:val="uk-UA"/>
        </w:rPr>
        <w:t xml:space="preserve"> </w:t>
      </w:r>
      <w:r w:rsidRPr="006D2A4A">
        <w:rPr>
          <w:color w:val="000000"/>
          <w:sz w:val="28"/>
          <w:szCs w:val="28"/>
          <w:lang w:val="uk-UA"/>
        </w:rPr>
        <w:t>«Сплав для дітей з активною громадською позицією та дітей учасників АТО»</w:t>
      </w:r>
      <w:r>
        <w:rPr>
          <w:color w:val="000000"/>
          <w:sz w:val="28"/>
          <w:szCs w:val="28"/>
          <w:lang w:val="uk-UA"/>
        </w:rPr>
        <w:t>.</w:t>
      </w:r>
      <w:r w:rsidR="004A7DE6">
        <w:rPr>
          <w:color w:val="000000"/>
          <w:sz w:val="28"/>
          <w:szCs w:val="28"/>
          <w:lang w:val="uk-UA"/>
        </w:rPr>
        <w:t xml:space="preserve"> </w:t>
      </w:r>
      <w:r w:rsidR="004A7DE6" w:rsidRPr="004A7DE6">
        <w:rPr>
          <w:color w:val="000000"/>
          <w:sz w:val="28"/>
          <w:szCs w:val="28"/>
          <w:lang w:val="uk-UA"/>
        </w:rPr>
        <w:t>Проінформува</w:t>
      </w:r>
      <w:r w:rsidR="004A7DE6">
        <w:rPr>
          <w:color w:val="000000"/>
          <w:sz w:val="28"/>
          <w:szCs w:val="28"/>
          <w:lang w:val="uk-UA"/>
        </w:rPr>
        <w:t>в</w:t>
      </w:r>
      <w:r w:rsidR="004A7DE6" w:rsidRPr="004A7DE6">
        <w:rPr>
          <w:color w:val="000000"/>
          <w:sz w:val="28"/>
          <w:szCs w:val="28"/>
          <w:lang w:val="uk-UA"/>
        </w:rPr>
        <w:t xml:space="preserve">, що проект виконано у повному обсязі, до участі в ньому залучено </w:t>
      </w:r>
      <w:r w:rsidR="00110377">
        <w:rPr>
          <w:color w:val="000000"/>
          <w:sz w:val="28"/>
          <w:szCs w:val="28"/>
          <w:lang w:val="uk-UA"/>
        </w:rPr>
        <w:t>35 молодих людей з 13</w:t>
      </w:r>
      <w:r w:rsidR="004A7DE6" w:rsidRPr="004A7DE6">
        <w:rPr>
          <w:color w:val="000000"/>
          <w:sz w:val="28"/>
          <w:szCs w:val="28"/>
          <w:lang w:val="uk-UA"/>
        </w:rPr>
        <w:t xml:space="preserve"> районів</w:t>
      </w:r>
      <w:r w:rsidR="00110377">
        <w:rPr>
          <w:color w:val="000000"/>
          <w:sz w:val="28"/>
          <w:szCs w:val="28"/>
          <w:lang w:val="uk-UA"/>
        </w:rPr>
        <w:t xml:space="preserve"> Чернігівської області</w:t>
      </w:r>
      <w:r w:rsidR="004A7DE6" w:rsidRPr="004A7DE6">
        <w:rPr>
          <w:color w:val="000000"/>
          <w:sz w:val="28"/>
          <w:szCs w:val="28"/>
          <w:lang w:val="uk-UA"/>
        </w:rPr>
        <w:t xml:space="preserve">. На реалізацію проекту використано </w:t>
      </w:r>
      <w:r w:rsidR="00110377">
        <w:rPr>
          <w:color w:val="000000"/>
          <w:sz w:val="28"/>
          <w:szCs w:val="28"/>
          <w:lang w:val="uk-UA"/>
        </w:rPr>
        <w:t>35037</w:t>
      </w:r>
      <w:r w:rsidR="004A7DE6"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="004A7DE6"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="004A7DE6" w:rsidRPr="004A7DE6">
        <w:rPr>
          <w:color w:val="000000"/>
          <w:sz w:val="28"/>
          <w:szCs w:val="28"/>
          <w:lang w:val="uk-UA"/>
        </w:rPr>
        <w:t xml:space="preserve">, з них </w:t>
      </w:r>
      <w:r w:rsidR="00110377">
        <w:rPr>
          <w:color w:val="000000"/>
          <w:sz w:val="28"/>
          <w:szCs w:val="28"/>
          <w:lang w:val="uk-UA"/>
        </w:rPr>
        <w:t>26</w:t>
      </w:r>
      <w:r w:rsidR="004A7DE6" w:rsidRPr="004A7DE6">
        <w:rPr>
          <w:color w:val="000000"/>
          <w:sz w:val="28"/>
          <w:szCs w:val="28"/>
          <w:lang w:val="uk-UA"/>
        </w:rPr>
        <w:t xml:space="preserve">000,00 </w:t>
      </w:r>
      <w:proofErr w:type="spellStart"/>
      <w:r w:rsidR="004A7DE6"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="004A7DE6"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 w:rsidR="00110377">
        <w:rPr>
          <w:color w:val="000000"/>
          <w:sz w:val="28"/>
          <w:szCs w:val="28"/>
          <w:lang w:val="uk-UA"/>
        </w:rPr>
        <w:t>9037</w:t>
      </w:r>
      <w:r w:rsidR="004A7DE6"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="004A7DE6"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="004A7DE6" w:rsidRPr="004A7DE6">
        <w:rPr>
          <w:color w:val="000000"/>
          <w:sz w:val="28"/>
          <w:szCs w:val="28"/>
          <w:lang w:val="uk-UA"/>
        </w:rPr>
        <w:t xml:space="preserve"> – власних коштів.</w:t>
      </w:r>
    </w:p>
    <w:p w:rsidR="00926624" w:rsidRPr="008C22E5" w:rsidRDefault="00926624" w:rsidP="00926624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26624" w:rsidRPr="008C22E5" w:rsidRDefault="00926624" w:rsidP="00926624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</w:t>
      </w:r>
      <w:r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Pr="008C22E5">
        <w:rPr>
          <w:b/>
          <w:i/>
          <w:sz w:val="28"/>
          <w:szCs w:val="28"/>
          <w:lang w:val="uk-UA"/>
        </w:rPr>
        <w:t>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926624" w:rsidRDefault="00B91577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Поцікавилась, хто працював над реалізацією проекту, чи мали учасники медичні довідки</w:t>
      </w:r>
      <w:r w:rsidR="005B4507">
        <w:rPr>
          <w:color w:val="000000"/>
          <w:sz w:val="28"/>
          <w:szCs w:val="28"/>
          <w:lang w:val="uk-UA"/>
        </w:rPr>
        <w:t xml:space="preserve"> та яким чином відбувався підбір учасників.</w:t>
      </w:r>
    </w:p>
    <w:p w:rsidR="005B4507" w:rsidRPr="000F2DC7" w:rsidRDefault="005B4507" w:rsidP="005B450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2DC7">
        <w:rPr>
          <w:b/>
          <w:sz w:val="28"/>
          <w:szCs w:val="28"/>
          <w:lang w:val="uk-UA"/>
        </w:rPr>
        <w:t>Слухали:</w:t>
      </w:r>
    </w:p>
    <w:p w:rsidR="005B4507" w:rsidRPr="000F2DC7" w:rsidRDefault="005B4507" w:rsidP="005B450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F2DC7">
        <w:rPr>
          <w:b/>
          <w:i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0F2DC7">
        <w:rPr>
          <w:b/>
          <w:i/>
          <w:sz w:val="28"/>
          <w:szCs w:val="28"/>
          <w:lang w:val="uk-UA"/>
        </w:rPr>
        <w:t>Сосницької</w:t>
      </w:r>
      <w:proofErr w:type="spellEnd"/>
      <w:r w:rsidRPr="000F2DC7">
        <w:rPr>
          <w:b/>
          <w:i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926624" w:rsidRDefault="000F2DC7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Пояснив, що до заходу залучались інструктори з педагогічною освітою, </w:t>
      </w:r>
      <w:r w:rsidR="009A5269">
        <w:rPr>
          <w:color w:val="000000"/>
          <w:sz w:val="28"/>
          <w:szCs w:val="28"/>
          <w:lang w:val="uk-UA"/>
        </w:rPr>
        <w:t>зокрема</w:t>
      </w:r>
      <w:r>
        <w:rPr>
          <w:color w:val="000000"/>
          <w:sz w:val="28"/>
          <w:szCs w:val="28"/>
          <w:lang w:val="uk-UA"/>
        </w:rPr>
        <w:t xml:space="preserve"> вчитель фізичної культури, </w:t>
      </w:r>
      <w:r w:rsidR="00A70E6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соціальний працівник</w:t>
      </w:r>
      <w:r w:rsidR="00A70E61">
        <w:rPr>
          <w:color w:val="000000"/>
          <w:sz w:val="28"/>
          <w:szCs w:val="28"/>
          <w:lang w:val="uk-UA"/>
        </w:rPr>
        <w:t xml:space="preserve">. Учасники заходу надавали медичні довідки та договори страхування життя на період проведення сплаву. Підбір учасників здійснювався </w:t>
      </w:r>
      <w:r w:rsidR="000A5896">
        <w:rPr>
          <w:color w:val="000000"/>
          <w:sz w:val="28"/>
          <w:szCs w:val="28"/>
          <w:lang w:val="uk-UA"/>
        </w:rPr>
        <w:t>з</w:t>
      </w:r>
      <w:r w:rsidR="00A70E61">
        <w:rPr>
          <w:color w:val="000000"/>
          <w:sz w:val="28"/>
          <w:szCs w:val="28"/>
          <w:lang w:val="uk-UA"/>
        </w:rPr>
        <w:t xml:space="preserve"> допомог</w:t>
      </w:r>
      <w:r w:rsidR="000A5896">
        <w:rPr>
          <w:color w:val="000000"/>
          <w:sz w:val="28"/>
          <w:szCs w:val="28"/>
          <w:lang w:val="uk-UA"/>
        </w:rPr>
        <w:t>ою</w:t>
      </w:r>
      <w:r w:rsidR="00A70E61">
        <w:rPr>
          <w:color w:val="000000"/>
          <w:sz w:val="28"/>
          <w:szCs w:val="28"/>
          <w:lang w:val="uk-UA"/>
        </w:rPr>
        <w:t xml:space="preserve"> громадських організацій, зокрема тих</w:t>
      </w:r>
      <w:r w:rsidR="000A5896">
        <w:rPr>
          <w:color w:val="000000"/>
          <w:sz w:val="28"/>
          <w:szCs w:val="28"/>
          <w:lang w:val="uk-UA"/>
        </w:rPr>
        <w:t>,</w:t>
      </w:r>
      <w:r w:rsidR="00A70E61">
        <w:rPr>
          <w:color w:val="000000"/>
          <w:sz w:val="28"/>
          <w:szCs w:val="28"/>
          <w:lang w:val="uk-UA"/>
        </w:rPr>
        <w:t xml:space="preserve"> що працюють з учасниками антитерористичної операції</w:t>
      </w:r>
      <w:r w:rsidR="000A5896">
        <w:rPr>
          <w:color w:val="000000"/>
          <w:sz w:val="28"/>
          <w:szCs w:val="28"/>
          <w:lang w:val="uk-UA"/>
        </w:rPr>
        <w:t>.</w:t>
      </w:r>
    </w:p>
    <w:p w:rsidR="00E972E8" w:rsidRDefault="00E972E8" w:rsidP="00E972E8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 xml:space="preserve">2) </w:t>
      </w:r>
      <w:proofErr w:type="spellStart"/>
      <w:r w:rsidRPr="006D2A4A">
        <w:rPr>
          <w:b/>
          <w:color w:val="000000"/>
          <w:sz w:val="28"/>
          <w:szCs w:val="28"/>
          <w:lang w:val="uk-UA"/>
        </w:rPr>
        <w:t>Сосницька</w:t>
      </w:r>
      <w:proofErr w:type="spellEnd"/>
      <w:r w:rsidRPr="006D2A4A">
        <w:rPr>
          <w:b/>
          <w:color w:val="000000"/>
          <w:sz w:val="28"/>
          <w:szCs w:val="28"/>
          <w:lang w:val="uk-UA"/>
        </w:rPr>
        <w:t xml:space="preserve"> районна молодіжна громадська організація Спортивний клуб «Анти», проект «Молодіжний спортивно-патріотичний табір «Січ».</w:t>
      </w:r>
    </w:p>
    <w:p w:rsidR="00415CA0" w:rsidRDefault="00415CA0" w:rsidP="00415CA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415CA0" w:rsidRPr="00E3594B" w:rsidRDefault="00415CA0" w:rsidP="00415CA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6D2A4A">
        <w:rPr>
          <w:b/>
          <w:i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6D2A4A">
        <w:rPr>
          <w:b/>
          <w:i/>
          <w:sz w:val="28"/>
          <w:szCs w:val="28"/>
          <w:lang w:val="uk-UA"/>
        </w:rPr>
        <w:t>Сосницької</w:t>
      </w:r>
      <w:proofErr w:type="spellEnd"/>
      <w:r w:rsidRPr="006D2A4A">
        <w:rPr>
          <w:b/>
          <w:i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415CA0" w:rsidRPr="006D2A4A" w:rsidRDefault="00415CA0" w:rsidP="00415CA0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в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проекту</w:t>
      </w:r>
      <w:r>
        <w:rPr>
          <w:color w:val="000000"/>
          <w:sz w:val="28"/>
          <w:szCs w:val="28"/>
          <w:lang w:val="uk-UA"/>
        </w:rPr>
        <w:t xml:space="preserve"> </w:t>
      </w:r>
      <w:r w:rsidRPr="00415CA0">
        <w:rPr>
          <w:color w:val="000000"/>
          <w:sz w:val="28"/>
          <w:szCs w:val="28"/>
          <w:lang w:val="uk-UA"/>
        </w:rPr>
        <w:t>«Молодіжний спортивно-патріотичний табір «Січ»</w:t>
      </w:r>
      <w:r>
        <w:rPr>
          <w:color w:val="000000"/>
          <w:sz w:val="28"/>
          <w:szCs w:val="28"/>
          <w:lang w:val="uk-UA"/>
        </w:rPr>
        <w:t xml:space="preserve">. </w:t>
      </w:r>
      <w:r w:rsidRPr="004A7DE6">
        <w:rPr>
          <w:color w:val="000000"/>
          <w:sz w:val="28"/>
          <w:szCs w:val="28"/>
          <w:lang w:val="uk-UA"/>
        </w:rPr>
        <w:t>Проінформува</w:t>
      </w:r>
      <w:r>
        <w:rPr>
          <w:color w:val="000000"/>
          <w:sz w:val="28"/>
          <w:szCs w:val="28"/>
          <w:lang w:val="uk-UA"/>
        </w:rPr>
        <w:t>в</w:t>
      </w:r>
      <w:r w:rsidRPr="004A7DE6">
        <w:rPr>
          <w:color w:val="000000"/>
          <w:sz w:val="28"/>
          <w:szCs w:val="28"/>
          <w:lang w:val="uk-UA"/>
        </w:rPr>
        <w:t xml:space="preserve">, що проект виконано у повному обсязі, до участі в ньому залучено </w:t>
      </w:r>
      <w:r>
        <w:rPr>
          <w:color w:val="000000"/>
          <w:sz w:val="28"/>
          <w:szCs w:val="28"/>
          <w:lang w:val="uk-UA"/>
        </w:rPr>
        <w:t xml:space="preserve">55 молодих людей з </w:t>
      </w:r>
      <w:r w:rsidR="00791F45">
        <w:rPr>
          <w:color w:val="000000"/>
          <w:sz w:val="28"/>
          <w:szCs w:val="28"/>
          <w:lang w:val="uk-UA"/>
        </w:rPr>
        <w:t>21</w:t>
      </w:r>
      <w:r w:rsidRPr="004A7DE6">
        <w:rPr>
          <w:color w:val="000000"/>
          <w:sz w:val="28"/>
          <w:szCs w:val="28"/>
          <w:lang w:val="uk-UA"/>
        </w:rPr>
        <w:t xml:space="preserve"> район</w:t>
      </w:r>
      <w:r w:rsidR="00791F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Чернігівської області</w:t>
      </w:r>
      <w:r w:rsidRPr="004A7DE6">
        <w:rPr>
          <w:color w:val="000000"/>
          <w:sz w:val="28"/>
          <w:szCs w:val="28"/>
          <w:lang w:val="uk-UA"/>
        </w:rPr>
        <w:t xml:space="preserve">. На реалізацію проекту використано </w:t>
      </w:r>
      <w:r w:rsidR="00D5761B">
        <w:rPr>
          <w:color w:val="000000"/>
          <w:sz w:val="28"/>
          <w:szCs w:val="28"/>
          <w:lang w:val="uk-UA"/>
        </w:rPr>
        <w:t>56700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, з них </w:t>
      </w:r>
      <w:r>
        <w:rPr>
          <w:color w:val="000000"/>
          <w:sz w:val="28"/>
          <w:szCs w:val="28"/>
          <w:lang w:val="uk-UA"/>
        </w:rPr>
        <w:t>2</w:t>
      </w:r>
      <w:r w:rsidR="00D5761B">
        <w:rPr>
          <w:color w:val="000000"/>
          <w:sz w:val="28"/>
          <w:szCs w:val="28"/>
          <w:lang w:val="uk-UA"/>
        </w:rPr>
        <w:t>9</w:t>
      </w:r>
      <w:r w:rsidRPr="004A7DE6">
        <w:rPr>
          <w:color w:val="000000"/>
          <w:sz w:val="28"/>
          <w:szCs w:val="28"/>
          <w:lang w:val="uk-UA"/>
        </w:rPr>
        <w:t xml:space="preserve">000,00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 w:rsidR="00D5761B">
        <w:rPr>
          <w:color w:val="000000"/>
          <w:sz w:val="28"/>
          <w:szCs w:val="28"/>
          <w:lang w:val="uk-UA"/>
        </w:rPr>
        <w:t>27700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власних коштів.</w:t>
      </w:r>
    </w:p>
    <w:p w:rsidR="00E972E8" w:rsidRDefault="00E972E8" w:rsidP="00E972E8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 xml:space="preserve">3) Міська громадська організація «Асоціація безперервної фахової </w:t>
      </w:r>
      <w:r w:rsidRPr="006D2A4A">
        <w:rPr>
          <w:b/>
          <w:color w:val="000000"/>
          <w:sz w:val="28"/>
          <w:szCs w:val="28"/>
          <w:lang w:val="uk-UA"/>
        </w:rPr>
        <w:lastRenderedPageBreak/>
        <w:t>освіти «АТЕНЕУМ», програма «Художній конкурс «Мистецтво – проти засилля корупції».</w:t>
      </w:r>
    </w:p>
    <w:p w:rsidR="005A224F" w:rsidRPr="000F2DC7" w:rsidRDefault="005A224F" w:rsidP="005A22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2DC7">
        <w:rPr>
          <w:b/>
          <w:sz w:val="28"/>
          <w:szCs w:val="28"/>
          <w:lang w:val="uk-UA"/>
        </w:rPr>
        <w:t>Слухали:</w:t>
      </w:r>
    </w:p>
    <w:p w:rsidR="002D71CD" w:rsidRDefault="005A224F" w:rsidP="00E972E8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Ясенчук О.А., </w:t>
      </w:r>
      <w:r w:rsidRPr="00325710">
        <w:rPr>
          <w:b/>
          <w:i/>
          <w:sz w:val="28"/>
          <w:szCs w:val="28"/>
          <w:lang w:val="uk-UA"/>
        </w:rPr>
        <w:t>уповноважений представник Міськ</w:t>
      </w:r>
      <w:r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громадськ</w:t>
      </w:r>
      <w:r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організаці</w:t>
      </w:r>
      <w:r>
        <w:rPr>
          <w:b/>
          <w:i/>
          <w:sz w:val="28"/>
          <w:szCs w:val="28"/>
          <w:lang w:val="uk-UA"/>
        </w:rPr>
        <w:t>ї</w:t>
      </w:r>
      <w:r w:rsidRPr="00325710">
        <w:rPr>
          <w:b/>
          <w:i/>
          <w:sz w:val="28"/>
          <w:szCs w:val="28"/>
          <w:lang w:val="uk-UA"/>
        </w:rPr>
        <w:t xml:space="preserve"> «Асоціація безперервної фахової освіти «АТЕНЕУМ»</w:t>
      </w:r>
      <w:r>
        <w:rPr>
          <w:b/>
          <w:i/>
          <w:sz w:val="28"/>
          <w:szCs w:val="28"/>
          <w:lang w:val="uk-UA"/>
        </w:rPr>
        <w:t>.</w:t>
      </w:r>
    </w:p>
    <w:p w:rsidR="00BB148E" w:rsidRPr="006D2A4A" w:rsidRDefault="00BB148E" w:rsidP="00BB148E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в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</w:t>
      </w:r>
      <w:r w:rsidR="001E4849" w:rsidRPr="001E4849">
        <w:rPr>
          <w:color w:val="000000"/>
          <w:sz w:val="28"/>
          <w:szCs w:val="28"/>
          <w:lang w:val="uk-UA"/>
        </w:rPr>
        <w:t>програм</w:t>
      </w:r>
      <w:r w:rsidR="001E4849">
        <w:rPr>
          <w:color w:val="000000"/>
          <w:sz w:val="28"/>
          <w:szCs w:val="28"/>
          <w:lang w:val="uk-UA"/>
        </w:rPr>
        <w:t>і</w:t>
      </w:r>
      <w:r w:rsidR="001E4849" w:rsidRPr="001E4849">
        <w:rPr>
          <w:color w:val="000000"/>
          <w:sz w:val="28"/>
          <w:szCs w:val="28"/>
          <w:lang w:val="uk-UA"/>
        </w:rPr>
        <w:t xml:space="preserve"> «Художній конкурс «Мистецтво – проти засилля корупції»</w:t>
      </w:r>
      <w:r>
        <w:rPr>
          <w:color w:val="000000"/>
          <w:sz w:val="28"/>
          <w:szCs w:val="28"/>
          <w:lang w:val="uk-UA"/>
        </w:rPr>
        <w:t xml:space="preserve">. </w:t>
      </w:r>
      <w:r w:rsidRPr="004A7DE6">
        <w:rPr>
          <w:color w:val="000000"/>
          <w:sz w:val="28"/>
          <w:szCs w:val="28"/>
          <w:lang w:val="uk-UA"/>
        </w:rPr>
        <w:t>Проінформува</w:t>
      </w:r>
      <w:r>
        <w:rPr>
          <w:color w:val="000000"/>
          <w:sz w:val="28"/>
          <w:szCs w:val="28"/>
          <w:lang w:val="uk-UA"/>
        </w:rPr>
        <w:t>в</w:t>
      </w:r>
      <w:r w:rsidRPr="004A7DE6">
        <w:rPr>
          <w:color w:val="000000"/>
          <w:sz w:val="28"/>
          <w:szCs w:val="28"/>
          <w:lang w:val="uk-UA"/>
        </w:rPr>
        <w:t>, що про</w:t>
      </w:r>
      <w:r w:rsidR="0063314B">
        <w:rPr>
          <w:color w:val="000000"/>
          <w:sz w:val="28"/>
          <w:szCs w:val="28"/>
          <w:lang w:val="uk-UA"/>
        </w:rPr>
        <w:t>граму</w:t>
      </w:r>
      <w:r w:rsidRPr="004A7DE6">
        <w:rPr>
          <w:color w:val="000000"/>
          <w:sz w:val="28"/>
          <w:szCs w:val="28"/>
          <w:lang w:val="uk-UA"/>
        </w:rPr>
        <w:t xml:space="preserve"> виконано у повному обсязі, </w:t>
      </w:r>
      <w:r w:rsidR="001E4849">
        <w:rPr>
          <w:color w:val="000000"/>
          <w:sz w:val="28"/>
          <w:szCs w:val="28"/>
          <w:lang w:val="uk-UA"/>
        </w:rPr>
        <w:t xml:space="preserve">але виникли проблеми з розміщенням надрукованих в рамках програми </w:t>
      </w:r>
      <w:proofErr w:type="spellStart"/>
      <w:r w:rsidR="001E4849">
        <w:rPr>
          <w:color w:val="000000"/>
          <w:sz w:val="28"/>
          <w:szCs w:val="28"/>
          <w:lang w:val="uk-UA"/>
        </w:rPr>
        <w:t>білбордів</w:t>
      </w:r>
      <w:proofErr w:type="spellEnd"/>
      <w:r w:rsidR="001E4849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1E4849">
        <w:rPr>
          <w:color w:val="000000"/>
          <w:sz w:val="28"/>
          <w:szCs w:val="28"/>
          <w:lang w:val="uk-UA"/>
        </w:rPr>
        <w:t>сітілайтів</w:t>
      </w:r>
      <w:proofErr w:type="spellEnd"/>
      <w:r w:rsidR="001E4849">
        <w:rPr>
          <w:color w:val="000000"/>
          <w:sz w:val="28"/>
          <w:szCs w:val="28"/>
          <w:lang w:val="uk-UA"/>
        </w:rPr>
        <w:t xml:space="preserve"> через брак рекламних площ</w:t>
      </w:r>
      <w:r w:rsidR="00701E74">
        <w:rPr>
          <w:color w:val="000000"/>
          <w:sz w:val="28"/>
          <w:szCs w:val="28"/>
          <w:lang w:val="uk-UA"/>
        </w:rPr>
        <w:t xml:space="preserve">. Зауважив, що це питання буде вирішено найближчим часом. </w:t>
      </w:r>
      <w:r w:rsidRPr="004A7DE6">
        <w:rPr>
          <w:color w:val="000000"/>
          <w:sz w:val="28"/>
          <w:szCs w:val="28"/>
          <w:lang w:val="uk-UA"/>
        </w:rPr>
        <w:t>На реалізацію про</w:t>
      </w:r>
      <w:r w:rsidR="00701E74">
        <w:rPr>
          <w:color w:val="000000"/>
          <w:sz w:val="28"/>
          <w:szCs w:val="28"/>
          <w:lang w:val="uk-UA"/>
        </w:rPr>
        <w:t>грами</w:t>
      </w:r>
      <w:r w:rsidRPr="004A7DE6">
        <w:rPr>
          <w:color w:val="000000"/>
          <w:sz w:val="28"/>
          <w:szCs w:val="28"/>
          <w:lang w:val="uk-UA"/>
        </w:rPr>
        <w:t xml:space="preserve"> використано </w:t>
      </w:r>
      <w:r w:rsidR="00324C2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324C27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0</w:t>
      </w:r>
      <w:r w:rsidRPr="004A7DE6">
        <w:rPr>
          <w:color w:val="000000"/>
          <w:sz w:val="28"/>
          <w:szCs w:val="28"/>
          <w:lang w:val="uk-UA"/>
        </w:rPr>
        <w:t>,00</w:t>
      </w:r>
      <w:r w:rsidR="00324C27">
        <w:rPr>
          <w:color w:val="000000"/>
          <w:sz w:val="28"/>
          <w:szCs w:val="28"/>
          <w:lang w:val="uk-UA"/>
        </w:rPr>
        <w:t> 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, з них </w:t>
      </w:r>
      <w:r w:rsidR="00324C27">
        <w:rPr>
          <w:color w:val="000000"/>
          <w:sz w:val="28"/>
          <w:szCs w:val="28"/>
          <w:lang w:val="uk-UA"/>
        </w:rPr>
        <w:t>11</w:t>
      </w:r>
      <w:r w:rsidRPr="004A7DE6">
        <w:rPr>
          <w:color w:val="000000"/>
          <w:sz w:val="28"/>
          <w:szCs w:val="28"/>
          <w:lang w:val="uk-UA"/>
        </w:rPr>
        <w:t xml:space="preserve">000,00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 w:rsidR="00324C27">
        <w:rPr>
          <w:color w:val="000000"/>
          <w:sz w:val="28"/>
          <w:szCs w:val="28"/>
          <w:lang w:val="uk-UA"/>
        </w:rPr>
        <w:t>522</w:t>
      </w:r>
      <w:r>
        <w:rPr>
          <w:color w:val="000000"/>
          <w:sz w:val="28"/>
          <w:szCs w:val="28"/>
          <w:lang w:val="uk-UA"/>
        </w:rPr>
        <w:t>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власних коштів.</w:t>
      </w:r>
    </w:p>
    <w:p w:rsidR="00324C27" w:rsidRPr="008C22E5" w:rsidRDefault="00324C27" w:rsidP="00324C2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324C27" w:rsidRPr="008C22E5" w:rsidRDefault="00324C27" w:rsidP="00324C2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</w:t>
      </w:r>
      <w:r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Pr="008C22E5">
        <w:rPr>
          <w:b/>
          <w:i/>
          <w:sz w:val="28"/>
          <w:szCs w:val="28"/>
          <w:lang w:val="uk-UA"/>
        </w:rPr>
        <w:t>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324C27" w:rsidRDefault="00324C27" w:rsidP="00324C2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Поцікавилась, скільки було залучено молоді до програми та чи були в складі комісії люди з мистецькою освітою.</w:t>
      </w:r>
    </w:p>
    <w:p w:rsidR="00324C27" w:rsidRPr="000F2DC7" w:rsidRDefault="00324C27" w:rsidP="00324C2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2DC7">
        <w:rPr>
          <w:b/>
          <w:sz w:val="28"/>
          <w:szCs w:val="28"/>
          <w:lang w:val="uk-UA"/>
        </w:rPr>
        <w:t>Слухали:</w:t>
      </w:r>
    </w:p>
    <w:p w:rsidR="00324C27" w:rsidRDefault="00324C27" w:rsidP="00324C27">
      <w:pPr>
        <w:pStyle w:val="a3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Ясенчук О.А., </w:t>
      </w:r>
      <w:r w:rsidRPr="00325710">
        <w:rPr>
          <w:b/>
          <w:i/>
          <w:sz w:val="28"/>
          <w:szCs w:val="28"/>
          <w:lang w:val="uk-UA"/>
        </w:rPr>
        <w:t>уповноважений представник Міськ</w:t>
      </w:r>
      <w:r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громадськ</w:t>
      </w:r>
      <w:r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організаці</w:t>
      </w:r>
      <w:r>
        <w:rPr>
          <w:b/>
          <w:i/>
          <w:sz w:val="28"/>
          <w:szCs w:val="28"/>
          <w:lang w:val="uk-UA"/>
        </w:rPr>
        <w:t>ї</w:t>
      </w:r>
      <w:r w:rsidRPr="00325710">
        <w:rPr>
          <w:b/>
          <w:i/>
          <w:sz w:val="28"/>
          <w:szCs w:val="28"/>
          <w:lang w:val="uk-UA"/>
        </w:rPr>
        <w:t xml:space="preserve"> «Асоціація безперервної фахової освіти «АТЕНЕУМ»</w:t>
      </w:r>
      <w:r>
        <w:rPr>
          <w:b/>
          <w:i/>
          <w:sz w:val="28"/>
          <w:szCs w:val="28"/>
          <w:lang w:val="uk-UA"/>
        </w:rPr>
        <w:t>.</w:t>
      </w:r>
    </w:p>
    <w:p w:rsidR="00324C27" w:rsidRPr="006F11B8" w:rsidRDefault="00324C27" w:rsidP="00324C2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6F11B8">
        <w:rPr>
          <w:color w:val="000000"/>
          <w:sz w:val="28"/>
          <w:szCs w:val="28"/>
          <w:lang w:val="uk-UA"/>
        </w:rPr>
        <w:t>Повідомив, що до програми долуч</w:t>
      </w:r>
      <w:r w:rsidR="006F11B8">
        <w:rPr>
          <w:color w:val="000000"/>
          <w:sz w:val="28"/>
          <w:szCs w:val="28"/>
          <w:lang w:val="uk-UA"/>
        </w:rPr>
        <w:t>илось близько 120 молодих людей.</w:t>
      </w:r>
      <w:r w:rsidRPr="006F11B8">
        <w:rPr>
          <w:color w:val="000000"/>
          <w:sz w:val="28"/>
          <w:szCs w:val="28"/>
          <w:lang w:val="uk-UA"/>
        </w:rPr>
        <w:t xml:space="preserve"> </w:t>
      </w:r>
      <w:r w:rsidR="006F11B8">
        <w:rPr>
          <w:color w:val="000000"/>
          <w:sz w:val="28"/>
          <w:szCs w:val="28"/>
          <w:lang w:val="uk-UA"/>
        </w:rPr>
        <w:t>З поданих ними конкурсних робіт д</w:t>
      </w:r>
      <w:r w:rsidR="006F11B8" w:rsidRPr="006F11B8">
        <w:rPr>
          <w:color w:val="000000"/>
          <w:sz w:val="28"/>
          <w:szCs w:val="28"/>
          <w:lang w:val="uk-UA"/>
        </w:rPr>
        <w:t>ля участі у конкурсі</w:t>
      </w:r>
      <w:r w:rsidR="006F11B8">
        <w:rPr>
          <w:color w:val="000000"/>
          <w:sz w:val="28"/>
          <w:szCs w:val="28"/>
          <w:lang w:val="uk-UA"/>
        </w:rPr>
        <w:t xml:space="preserve"> </w:t>
      </w:r>
      <w:r w:rsidR="006F11B8" w:rsidRPr="006F11B8">
        <w:rPr>
          <w:color w:val="000000"/>
          <w:sz w:val="28"/>
          <w:szCs w:val="28"/>
          <w:lang w:val="uk-UA"/>
        </w:rPr>
        <w:t>було відібрано 75</w:t>
      </w:r>
      <w:r w:rsidR="006F11B8">
        <w:rPr>
          <w:color w:val="000000"/>
          <w:sz w:val="28"/>
          <w:szCs w:val="28"/>
          <w:lang w:val="uk-UA"/>
        </w:rPr>
        <w:t xml:space="preserve"> малюнків</w:t>
      </w:r>
      <w:r w:rsidR="006F11B8" w:rsidRPr="006F11B8">
        <w:rPr>
          <w:color w:val="000000"/>
          <w:sz w:val="28"/>
          <w:szCs w:val="28"/>
          <w:lang w:val="uk-UA"/>
        </w:rPr>
        <w:t xml:space="preserve">. </w:t>
      </w:r>
      <w:r w:rsidR="006F11B8">
        <w:rPr>
          <w:color w:val="000000"/>
          <w:sz w:val="28"/>
          <w:szCs w:val="28"/>
          <w:lang w:val="uk-UA"/>
        </w:rPr>
        <w:t>Під час відбору та визначення переможців представники громадської організації консультувались з чернігівськими митцями.</w:t>
      </w:r>
    </w:p>
    <w:p w:rsidR="00E972E8" w:rsidRDefault="00E972E8" w:rsidP="00E972E8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>4) Чернігівське відділення благодійної організації «Всеукраїнська Мережа людей, які живуть з ВІЛ/СНІД», проект «Обласний конкурс популяризації та утвердження здорового і безпечного способу життя «Чернігівщина обирає життя!».</w:t>
      </w:r>
    </w:p>
    <w:p w:rsidR="0063314B" w:rsidRDefault="0063314B" w:rsidP="0063314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3314B" w:rsidRDefault="0063314B" w:rsidP="0063314B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8875C7">
        <w:rPr>
          <w:b/>
          <w:i/>
          <w:sz w:val="28"/>
          <w:szCs w:val="28"/>
          <w:lang w:val="uk-UA"/>
        </w:rPr>
        <w:t>Ярошенко Т.О.,</w:t>
      </w:r>
      <w:r w:rsidRPr="005D3C43">
        <w:rPr>
          <w:b/>
          <w:i/>
          <w:sz w:val="28"/>
          <w:szCs w:val="28"/>
          <w:lang w:val="uk-UA"/>
        </w:rPr>
        <w:t xml:space="preserve"> уповноважений представник </w:t>
      </w:r>
      <w:r w:rsidRPr="0063314B">
        <w:rPr>
          <w:b/>
          <w:i/>
          <w:sz w:val="28"/>
          <w:szCs w:val="28"/>
          <w:lang w:val="uk-UA"/>
        </w:rPr>
        <w:t>Чернігівськ</w:t>
      </w:r>
      <w:r>
        <w:rPr>
          <w:b/>
          <w:i/>
          <w:sz w:val="28"/>
          <w:szCs w:val="28"/>
          <w:lang w:val="uk-UA"/>
        </w:rPr>
        <w:t>ого</w:t>
      </w:r>
      <w:r w:rsidRPr="0063314B">
        <w:rPr>
          <w:b/>
          <w:i/>
          <w:sz w:val="28"/>
          <w:szCs w:val="28"/>
          <w:lang w:val="uk-UA"/>
        </w:rPr>
        <w:t xml:space="preserve"> відділення благодійної організації «Всеукраїнська Мережа людей, які живуть з ВІЛ/СНІД»</w:t>
      </w:r>
      <w:r>
        <w:rPr>
          <w:b/>
          <w:i/>
          <w:sz w:val="28"/>
          <w:szCs w:val="28"/>
          <w:lang w:val="uk-UA"/>
        </w:rPr>
        <w:t>.</w:t>
      </w:r>
    </w:p>
    <w:p w:rsidR="0063314B" w:rsidRPr="006D2A4A" w:rsidRDefault="0063314B" w:rsidP="0063314B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ла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проекту</w:t>
      </w:r>
      <w:r>
        <w:rPr>
          <w:color w:val="000000"/>
          <w:sz w:val="28"/>
          <w:szCs w:val="28"/>
          <w:lang w:val="uk-UA"/>
        </w:rPr>
        <w:t xml:space="preserve"> </w:t>
      </w:r>
      <w:r w:rsidRPr="0063314B">
        <w:rPr>
          <w:color w:val="000000"/>
          <w:sz w:val="28"/>
          <w:szCs w:val="28"/>
          <w:lang w:val="uk-UA"/>
        </w:rPr>
        <w:t>«Обласний конкурс популяризації та утвердження здорового і безпечного способу життя «Чернігівщина обирає життя!»</w:t>
      </w:r>
      <w:r>
        <w:rPr>
          <w:color w:val="000000"/>
          <w:sz w:val="28"/>
          <w:szCs w:val="28"/>
          <w:lang w:val="uk-UA"/>
        </w:rPr>
        <w:t xml:space="preserve">. </w:t>
      </w:r>
      <w:r w:rsidRPr="004A7DE6">
        <w:rPr>
          <w:color w:val="000000"/>
          <w:sz w:val="28"/>
          <w:szCs w:val="28"/>
          <w:lang w:val="uk-UA"/>
        </w:rPr>
        <w:t>Проінформува</w:t>
      </w:r>
      <w:r>
        <w:rPr>
          <w:color w:val="000000"/>
          <w:sz w:val="28"/>
          <w:szCs w:val="28"/>
          <w:lang w:val="uk-UA"/>
        </w:rPr>
        <w:t>ла</w:t>
      </w:r>
      <w:r w:rsidRPr="004A7DE6">
        <w:rPr>
          <w:color w:val="000000"/>
          <w:sz w:val="28"/>
          <w:szCs w:val="28"/>
          <w:lang w:val="uk-UA"/>
        </w:rPr>
        <w:t xml:space="preserve">, що проект виконано у повному обсязі, до участі в ньому залучено </w:t>
      </w:r>
      <w:r>
        <w:rPr>
          <w:color w:val="000000"/>
          <w:sz w:val="28"/>
          <w:szCs w:val="28"/>
          <w:lang w:val="uk-UA"/>
        </w:rPr>
        <w:t>100 молодих людей з 15</w:t>
      </w:r>
      <w:r w:rsidRPr="004A7DE6">
        <w:rPr>
          <w:color w:val="000000"/>
          <w:sz w:val="28"/>
          <w:szCs w:val="28"/>
          <w:lang w:val="uk-UA"/>
        </w:rPr>
        <w:t xml:space="preserve"> район</w:t>
      </w:r>
      <w:r>
        <w:rPr>
          <w:color w:val="000000"/>
          <w:sz w:val="28"/>
          <w:szCs w:val="28"/>
          <w:lang w:val="uk-UA"/>
        </w:rPr>
        <w:t>ів Чернігівської області</w:t>
      </w:r>
      <w:r w:rsidRPr="004A7DE6">
        <w:rPr>
          <w:color w:val="000000"/>
          <w:sz w:val="28"/>
          <w:szCs w:val="28"/>
          <w:lang w:val="uk-UA"/>
        </w:rPr>
        <w:t xml:space="preserve">. На реалізацію проекту використано </w:t>
      </w:r>
      <w:r w:rsidR="003B6695">
        <w:rPr>
          <w:color w:val="000000"/>
          <w:sz w:val="28"/>
          <w:szCs w:val="28"/>
          <w:lang w:val="uk-UA"/>
        </w:rPr>
        <w:t>17950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, з них </w:t>
      </w:r>
      <w:r w:rsidR="003B6695">
        <w:rPr>
          <w:color w:val="000000"/>
          <w:sz w:val="28"/>
          <w:szCs w:val="28"/>
          <w:lang w:val="uk-UA"/>
        </w:rPr>
        <w:t>5850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 w:rsidR="003B6695">
        <w:rPr>
          <w:color w:val="000000"/>
          <w:sz w:val="28"/>
          <w:szCs w:val="28"/>
          <w:lang w:val="uk-UA"/>
        </w:rPr>
        <w:t>121</w:t>
      </w:r>
      <w:r>
        <w:rPr>
          <w:color w:val="000000"/>
          <w:sz w:val="28"/>
          <w:szCs w:val="28"/>
          <w:lang w:val="uk-UA"/>
        </w:rPr>
        <w:t>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власних коштів.</w:t>
      </w:r>
      <w:r w:rsidR="003B6695">
        <w:rPr>
          <w:color w:val="000000"/>
          <w:sz w:val="28"/>
          <w:szCs w:val="28"/>
          <w:lang w:val="uk-UA"/>
        </w:rPr>
        <w:t xml:space="preserve"> З обласного бюджету для реалізації проекту виділялось 9000,00 </w:t>
      </w:r>
      <w:proofErr w:type="spellStart"/>
      <w:r w:rsidR="003B6695">
        <w:rPr>
          <w:color w:val="000000"/>
          <w:sz w:val="28"/>
          <w:szCs w:val="28"/>
          <w:lang w:val="uk-UA"/>
        </w:rPr>
        <w:t>грн</w:t>
      </w:r>
      <w:proofErr w:type="spellEnd"/>
      <w:r w:rsidR="003B6695">
        <w:rPr>
          <w:color w:val="000000"/>
          <w:sz w:val="28"/>
          <w:szCs w:val="28"/>
          <w:lang w:val="uk-UA"/>
        </w:rPr>
        <w:t xml:space="preserve">, але оскільки закупівля послуг з друку відбувалась через </w:t>
      </w:r>
      <w:r w:rsidR="003B6695" w:rsidRPr="003B6695">
        <w:rPr>
          <w:color w:val="000000"/>
          <w:sz w:val="28"/>
          <w:szCs w:val="28"/>
          <w:lang w:val="uk-UA"/>
        </w:rPr>
        <w:t>систем</w:t>
      </w:r>
      <w:r w:rsidR="003B6695">
        <w:rPr>
          <w:color w:val="000000"/>
          <w:sz w:val="28"/>
          <w:szCs w:val="28"/>
          <w:lang w:val="uk-UA"/>
        </w:rPr>
        <w:t>у</w:t>
      </w:r>
      <w:r w:rsidR="003B6695" w:rsidRPr="003B6695">
        <w:rPr>
          <w:color w:val="000000"/>
          <w:sz w:val="28"/>
          <w:szCs w:val="28"/>
          <w:lang w:val="uk-UA"/>
        </w:rPr>
        <w:t xml:space="preserve"> електронних закупівель </w:t>
      </w:r>
      <w:proofErr w:type="spellStart"/>
      <w:r w:rsidR="003B6695" w:rsidRPr="003B6695">
        <w:rPr>
          <w:color w:val="000000"/>
          <w:sz w:val="28"/>
          <w:szCs w:val="28"/>
          <w:lang w:val="uk-UA"/>
        </w:rPr>
        <w:t>ProZorro</w:t>
      </w:r>
      <w:proofErr w:type="spellEnd"/>
      <w:r w:rsidR="003B6695">
        <w:rPr>
          <w:color w:val="000000"/>
          <w:sz w:val="28"/>
          <w:szCs w:val="28"/>
          <w:lang w:val="uk-UA"/>
        </w:rPr>
        <w:t>, то відбулась економія бюджетних коштів.</w:t>
      </w:r>
    </w:p>
    <w:p w:rsidR="00EB2CD5" w:rsidRPr="008C22E5" w:rsidRDefault="00EB2CD5" w:rsidP="00EB2CD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3314B" w:rsidRPr="006D2A4A" w:rsidRDefault="00EB2CD5" w:rsidP="00EB2CD5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</w:t>
      </w:r>
      <w:r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Pr="008C22E5">
        <w:rPr>
          <w:b/>
          <w:i/>
          <w:sz w:val="28"/>
          <w:szCs w:val="28"/>
          <w:lang w:val="uk-UA"/>
        </w:rPr>
        <w:t>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 xml:space="preserve">З поважних причин не змогли взяти участь у засіданні представники </w:t>
      </w:r>
      <w:r w:rsidRPr="00E972E8">
        <w:rPr>
          <w:color w:val="000000"/>
          <w:sz w:val="28"/>
          <w:szCs w:val="28"/>
          <w:lang w:val="uk-UA"/>
        </w:rPr>
        <w:lastRenderedPageBreak/>
        <w:t xml:space="preserve">Всеукраїнської громадської організації «Зелене плем’я». 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- Захід «</w:t>
      </w:r>
      <w:proofErr w:type="spellStart"/>
      <w:r w:rsidRPr="00E972E8">
        <w:rPr>
          <w:color w:val="000000"/>
          <w:sz w:val="28"/>
          <w:szCs w:val="28"/>
          <w:lang w:val="uk-UA"/>
        </w:rPr>
        <w:t>Ленд</w:t>
      </w:r>
      <w:proofErr w:type="spellEnd"/>
      <w:r w:rsidRPr="00E972E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72E8">
        <w:rPr>
          <w:color w:val="000000"/>
          <w:sz w:val="28"/>
          <w:szCs w:val="28"/>
          <w:lang w:val="uk-UA"/>
        </w:rPr>
        <w:t>АРТ</w:t>
      </w:r>
      <w:proofErr w:type="spellEnd"/>
      <w:r w:rsidRPr="00E972E8">
        <w:rPr>
          <w:color w:val="000000"/>
          <w:sz w:val="28"/>
          <w:szCs w:val="28"/>
          <w:lang w:val="uk-UA"/>
        </w:rPr>
        <w:t xml:space="preserve"> мобілізація 2017» в мистецькому хуторі </w:t>
      </w:r>
      <w:proofErr w:type="spellStart"/>
      <w:r w:rsidRPr="00E972E8">
        <w:rPr>
          <w:color w:val="000000"/>
          <w:sz w:val="28"/>
          <w:szCs w:val="28"/>
          <w:lang w:val="uk-UA"/>
        </w:rPr>
        <w:t>Обирок</w:t>
      </w:r>
      <w:proofErr w:type="spellEnd"/>
      <w:r w:rsidRPr="00E972E8">
        <w:rPr>
          <w:color w:val="000000"/>
          <w:sz w:val="28"/>
          <w:szCs w:val="28"/>
          <w:lang w:val="uk-UA"/>
        </w:rPr>
        <w:t>» громадської організації «Всеукраїнська молодіжна організація «Зелене плем’я».</w:t>
      </w:r>
    </w:p>
    <w:p w:rsidR="00686759" w:rsidRDefault="00E972E8" w:rsidP="00EB2CD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- Захід «</w:t>
      </w:r>
      <w:proofErr w:type="spellStart"/>
      <w:r w:rsidRPr="00E972E8">
        <w:rPr>
          <w:color w:val="000000"/>
          <w:sz w:val="28"/>
          <w:szCs w:val="28"/>
          <w:lang w:val="uk-UA"/>
        </w:rPr>
        <w:t>Кінокемп</w:t>
      </w:r>
      <w:proofErr w:type="spellEnd"/>
      <w:r w:rsidRPr="00E972E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E972E8">
        <w:rPr>
          <w:color w:val="000000"/>
          <w:sz w:val="28"/>
          <w:szCs w:val="28"/>
          <w:lang w:val="uk-UA"/>
        </w:rPr>
        <w:t>Кіносарай</w:t>
      </w:r>
      <w:proofErr w:type="spellEnd"/>
      <w:r w:rsidRPr="00E972E8">
        <w:rPr>
          <w:color w:val="000000"/>
          <w:sz w:val="28"/>
          <w:szCs w:val="28"/>
          <w:lang w:val="uk-UA"/>
        </w:rPr>
        <w:t xml:space="preserve"> 2017» в мистецькому хуторі </w:t>
      </w:r>
      <w:proofErr w:type="spellStart"/>
      <w:r w:rsidRPr="00E972E8">
        <w:rPr>
          <w:color w:val="000000"/>
          <w:sz w:val="28"/>
          <w:szCs w:val="28"/>
          <w:lang w:val="uk-UA"/>
        </w:rPr>
        <w:t>Обирок</w:t>
      </w:r>
      <w:proofErr w:type="spellEnd"/>
      <w:r w:rsidRPr="00E972E8">
        <w:rPr>
          <w:color w:val="000000"/>
          <w:sz w:val="28"/>
          <w:szCs w:val="28"/>
          <w:lang w:val="uk-UA"/>
        </w:rPr>
        <w:t>» громадської організації «Всеукраїнська молодіжна організація «Зелене плем’я».</w:t>
      </w:r>
    </w:p>
    <w:p w:rsidR="00EB2CD5" w:rsidRPr="008C22E5" w:rsidRDefault="00EB2CD5" w:rsidP="00EB2CD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EB2CD5" w:rsidRPr="006D2A4A" w:rsidRDefault="00EB2CD5" w:rsidP="00EB2CD5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</w:t>
      </w:r>
      <w:r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Pr="008C22E5">
        <w:rPr>
          <w:b/>
          <w:i/>
          <w:sz w:val="28"/>
          <w:szCs w:val="28"/>
          <w:lang w:val="uk-UA"/>
        </w:rPr>
        <w:t>.,</w:t>
      </w:r>
      <w:r w:rsidRPr="008C22E5">
        <w:rPr>
          <w:sz w:val="28"/>
          <w:szCs w:val="28"/>
          <w:lang w:val="uk-UA"/>
        </w:rPr>
        <w:t xml:space="preserve"> </w:t>
      </w:r>
      <w:r w:rsidRPr="00EB2CD5">
        <w:rPr>
          <w:b/>
          <w:i/>
          <w:sz w:val="28"/>
          <w:szCs w:val="28"/>
          <w:lang w:val="uk-UA"/>
        </w:rPr>
        <w:t>секретар</w:t>
      </w:r>
      <w:r w:rsidRPr="008C22E5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>головний спеціаліст відділу з питань молоді та організації оздоровлення дітей управління у справах</w:t>
      </w:r>
      <w:r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сім</w:t>
      </w:r>
      <w:r w:rsidRPr="00EB2CD5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ї та молоді </w:t>
      </w:r>
      <w:r w:rsidRPr="008C22E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облдержадміністрації.</w:t>
      </w:r>
    </w:p>
    <w:p w:rsidR="00EB2CD5" w:rsidRDefault="00EB2CD5" w:rsidP="00EB2CD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ла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</w:t>
      </w:r>
      <w:r w:rsidR="0036382C">
        <w:rPr>
          <w:color w:val="000000"/>
          <w:sz w:val="28"/>
          <w:szCs w:val="28"/>
          <w:lang w:val="uk-UA"/>
        </w:rPr>
        <w:t>захо</w:t>
      </w:r>
      <w:r w:rsidR="0036382C" w:rsidRPr="0036382C">
        <w:rPr>
          <w:color w:val="000000"/>
          <w:sz w:val="28"/>
          <w:szCs w:val="28"/>
          <w:lang w:val="uk-UA"/>
        </w:rPr>
        <w:t>д</w:t>
      </w:r>
      <w:r w:rsidR="0036382C">
        <w:rPr>
          <w:color w:val="000000"/>
          <w:sz w:val="28"/>
          <w:szCs w:val="28"/>
          <w:lang w:val="uk-UA"/>
        </w:rPr>
        <w:t>у</w:t>
      </w:r>
      <w:r w:rsidR="0036382C" w:rsidRPr="0036382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6382C" w:rsidRPr="0036382C">
        <w:rPr>
          <w:color w:val="000000"/>
          <w:sz w:val="28"/>
          <w:szCs w:val="28"/>
          <w:lang w:val="uk-UA"/>
        </w:rPr>
        <w:t>Ленд</w:t>
      </w:r>
      <w:proofErr w:type="spellEnd"/>
      <w:r w:rsidR="0036382C" w:rsidRPr="003638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382C" w:rsidRPr="0036382C">
        <w:rPr>
          <w:color w:val="000000"/>
          <w:sz w:val="28"/>
          <w:szCs w:val="28"/>
          <w:lang w:val="uk-UA"/>
        </w:rPr>
        <w:t>АРТ</w:t>
      </w:r>
      <w:proofErr w:type="spellEnd"/>
      <w:r w:rsidR="0036382C" w:rsidRPr="0036382C">
        <w:rPr>
          <w:color w:val="000000"/>
          <w:sz w:val="28"/>
          <w:szCs w:val="28"/>
          <w:lang w:val="uk-UA"/>
        </w:rPr>
        <w:t xml:space="preserve"> мобілізація 2017» в мистецькому хуторі </w:t>
      </w:r>
      <w:proofErr w:type="spellStart"/>
      <w:r w:rsidR="0036382C" w:rsidRPr="0036382C">
        <w:rPr>
          <w:color w:val="000000"/>
          <w:sz w:val="28"/>
          <w:szCs w:val="28"/>
          <w:lang w:val="uk-UA"/>
        </w:rPr>
        <w:t>Обирок</w:t>
      </w:r>
      <w:proofErr w:type="spellEnd"/>
      <w:r w:rsidR="0036382C" w:rsidRPr="0036382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. </w:t>
      </w:r>
      <w:r w:rsidRPr="004A7DE6">
        <w:rPr>
          <w:color w:val="000000"/>
          <w:sz w:val="28"/>
          <w:szCs w:val="28"/>
          <w:lang w:val="uk-UA"/>
        </w:rPr>
        <w:t>Проінформува</w:t>
      </w:r>
      <w:r>
        <w:rPr>
          <w:color w:val="000000"/>
          <w:sz w:val="28"/>
          <w:szCs w:val="28"/>
          <w:lang w:val="uk-UA"/>
        </w:rPr>
        <w:t>ла</w:t>
      </w:r>
      <w:r w:rsidRPr="004A7DE6">
        <w:rPr>
          <w:color w:val="000000"/>
          <w:sz w:val="28"/>
          <w:szCs w:val="28"/>
          <w:lang w:val="uk-UA"/>
        </w:rPr>
        <w:t xml:space="preserve">, що проект виконано у повному обсязі, до участі в ньому залучено </w:t>
      </w:r>
      <w:r w:rsidR="00B35238">
        <w:rPr>
          <w:color w:val="000000"/>
          <w:sz w:val="28"/>
          <w:szCs w:val="28"/>
          <w:lang w:val="uk-UA"/>
        </w:rPr>
        <w:t>понад 50</w:t>
      </w:r>
      <w:r>
        <w:rPr>
          <w:color w:val="000000"/>
          <w:sz w:val="28"/>
          <w:szCs w:val="28"/>
          <w:lang w:val="uk-UA"/>
        </w:rPr>
        <w:t xml:space="preserve"> молодих люде</w:t>
      </w:r>
      <w:r w:rsidR="00B35238">
        <w:rPr>
          <w:color w:val="000000"/>
          <w:sz w:val="28"/>
          <w:szCs w:val="28"/>
          <w:lang w:val="uk-UA"/>
        </w:rPr>
        <w:t xml:space="preserve">й, зокрема з </w:t>
      </w:r>
      <w:r w:rsidR="00B35238" w:rsidRPr="00B35238">
        <w:rPr>
          <w:color w:val="000000"/>
          <w:sz w:val="28"/>
          <w:szCs w:val="28"/>
          <w:lang w:val="uk-UA"/>
        </w:rPr>
        <w:t>12 районів Чернігівської області</w:t>
      </w:r>
      <w:r w:rsidR="00B3523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 </w:t>
      </w:r>
      <w:r w:rsidR="00B35238">
        <w:rPr>
          <w:color w:val="000000"/>
          <w:sz w:val="28"/>
          <w:szCs w:val="28"/>
          <w:lang w:val="uk-UA"/>
        </w:rPr>
        <w:t>них 35 осіб за рахунок Департаменту сім</w:t>
      </w:r>
      <w:r w:rsidR="00B35238" w:rsidRPr="00B35238">
        <w:rPr>
          <w:color w:val="000000"/>
          <w:sz w:val="28"/>
          <w:szCs w:val="28"/>
          <w:lang w:val="uk-UA"/>
        </w:rPr>
        <w:t>’</w:t>
      </w:r>
      <w:r w:rsidR="00B35238">
        <w:rPr>
          <w:color w:val="000000"/>
          <w:sz w:val="28"/>
          <w:szCs w:val="28"/>
          <w:lang w:val="uk-UA"/>
        </w:rPr>
        <w:t xml:space="preserve">ї, молоді та спорту. </w:t>
      </w:r>
      <w:r w:rsidRPr="004A7DE6">
        <w:rPr>
          <w:color w:val="000000"/>
          <w:sz w:val="28"/>
          <w:szCs w:val="28"/>
          <w:lang w:val="uk-UA"/>
        </w:rPr>
        <w:t xml:space="preserve">На реалізацію проекту використано </w:t>
      </w:r>
      <w:r w:rsidR="00B35238">
        <w:rPr>
          <w:color w:val="000000"/>
          <w:sz w:val="28"/>
          <w:szCs w:val="28"/>
          <w:lang w:val="uk-UA"/>
        </w:rPr>
        <w:t>40000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, з них </w:t>
      </w:r>
      <w:r w:rsidR="00B35238">
        <w:rPr>
          <w:color w:val="000000"/>
          <w:sz w:val="28"/>
          <w:szCs w:val="28"/>
          <w:lang w:val="uk-UA"/>
        </w:rPr>
        <w:t>30000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>
        <w:rPr>
          <w:color w:val="000000"/>
          <w:sz w:val="28"/>
          <w:szCs w:val="28"/>
          <w:lang w:val="uk-UA"/>
        </w:rPr>
        <w:t>1</w:t>
      </w:r>
      <w:r w:rsidR="00B35238">
        <w:rPr>
          <w:color w:val="000000"/>
          <w:sz w:val="28"/>
          <w:szCs w:val="28"/>
          <w:lang w:val="uk-UA"/>
        </w:rPr>
        <w:t>00</w:t>
      </w:r>
      <w:r>
        <w:rPr>
          <w:color w:val="000000"/>
          <w:sz w:val="28"/>
          <w:szCs w:val="28"/>
          <w:lang w:val="uk-UA"/>
        </w:rPr>
        <w:t>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власних коштів.</w:t>
      </w:r>
    </w:p>
    <w:p w:rsidR="00B35238" w:rsidRPr="008C22E5" w:rsidRDefault="00B35238" w:rsidP="00B35238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B35238" w:rsidRPr="006D2A4A" w:rsidRDefault="00B35238" w:rsidP="00B35238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</w:t>
      </w:r>
      <w:r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Pr="008C22E5">
        <w:rPr>
          <w:b/>
          <w:i/>
          <w:sz w:val="28"/>
          <w:szCs w:val="28"/>
          <w:lang w:val="uk-UA"/>
        </w:rPr>
        <w:t>.,</w:t>
      </w:r>
      <w:r w:rsidRPr="008C22E5">
        <w:rPr>
          <w:sz w:val="28"/>
          <w:szCs w:val="28"/>
          <w:lang w:val="uk-UA"/>
        </w:rPr>
        <w:t xml:space="preserve"> </w:t>
      </w:r>
      <w:r w:rsidRPr="00EB2CD5">
        <w:rPr>
          <w:b/>
          <w:i/>
          <w:sz w:val="28"/>
          <w:szCs w:val="28"/>
          <w:lang w:val="uk-UA"/>
        </w:rPr>
        <w:t>секретар</w:t>
      </w:r>
      <w:r w:rsidRPr="008C22E5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>головний спеціаліст відділу з питань молоді та організації оздоровлення дітей управління у справах</w:t>
      </w:r>
      <w:r w:rsidRPr="008C22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сім</w:t>
      </w:r>
      <w:r w:rsidRPr="00EB2CD5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ї та молоді </w:t>
      </w:r>
      <w:r w:rsidRPr="008C22E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облдержадміністрації.</w:t>
      </w:r>
    </w:p>
    <w:p w:rsidR="00B35238" w:rsidRDefault="00B35238" w:rsidP="00B3523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6D2A4A">
        <w:rPr>
          <w:color w:val="000000"/>
          <w:sz w:val="28"/>
          <w:szCs w:val="28"/>
          <w:lang w:val="uk-UA"/>
        </w:rPr>
        <w:t>Представи</w:t>
      </w:r>
      <w:r>
        <w:rPr>
          <w:color w:val="000000"/>
          <w:sz w:val="28"/>
          <w:szCs w:val="28"/>
          <w:lang w:val="uk-UA"/>
        </w:rPr>
        <w:t>ла</w:t>
      </w:r>
      <w:r w:rsidRPr="006D2A4A">
        <w:rPr>
          <w:color w:val="000000"/>
          <w:sz w:val="28"/>
          <w:szCs w:val="28"/>
          <w:lang w:val="uk-UA"/>
        </w:rPr>
        <w:t xml:space="preserve"> звіт про виконання договору та обсяг використаних бюджетних коштів по </w:t>
      </w:r>
      <w:r>
        <w:rPr>
          <w:color w:val="000000"/>
          <w:sz w:val="28"/>
          <w:szCs w:val="28"/>
          <w:lang w:val="uk-UA"/>
        </w:rPr>
        <w:t>захо</w:t>
      </w:r>
      <w:r w:rsidRPr="0036382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у</w:t>
      </w:r>
      <w:r w:rsidRPr="0036382C">
        <w:rPr>
          <w:color w:val="000000"/>
          <w:sz w:val="28"/>
          <w:szCs w:val="28"/>
          <w:lang w:val="uk-UA"/>
        </w:rPr>
        <w:t xml:space="preserve"> </w:t>
      </w:r>
      <w:r w:rsidRPr="00B35238">
        <w:rPr>
          <w:color w:val="000000"/>
          <w:sz w:val="28"/>
          <w:szCs w:val="28"/>
          <w:lang w:val="uk-UA"/>
        </w:rPr>
        <w:t>«</w:t>
      </w:r>
      <w:proofErr w:type="spellStart"/>
      <w:r w:rsidRPr="00B35238">
        <w:rPr>
          <w:color w:val="000000"/>
          <w:sz w:val="28"/>
          <w:szCs w:val="28"/>
          <w:lang w:val="uk-UA"/>
        </w:rPr>
        <w:t>Кінокемп</w:t>
      </w:r>
      <w:proofErr w:type="spellEnd"/>
      <w:r w:rsidRPr="00B3523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B35238">
        <w:rPr>
          <w:color w:val="000000"/>
          <w:sz w:val="28"/>
          <w:szCs w:val="28"/>
          <w:lang w:val="uk-UA"/>
        </w:rPr>
        <w:t>Кіносарай</w:t>
      </w:r>
      <w:proofErr w:type="spellEnd"/>
      <w:r w:rsidRPr="00B35238">
        <w:rPr>
          <w:color w:val="000000"/>
          <w:sz w:val="28"/>
          <w:szCs w:val="28"/>
          <w:lang w:val="uk-UA"/>
        </w:rPr>
        <w:t xml:space="preserve"> 2017» в мистецькому хуторі </w:t>
      </w:r>
      <w:proofErr w:type="spellStart"/>
      <w:r w:rsidRPr="00B35238">
        <w:rPr>
          <w:color w:val="000000"/>
          <w:sz w:val="28"/>
          <w:szCs w:val="28"/>
          <w:lang w:val="uk-UA"/>
        </w:rPr>
        <w:t>Обирок</w:t>
      </w:r>
      <w:proofErr w:type="spellEnd"/>
      <w:r w:rsidRPr="00B35238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. </w:t>
      </w:r>
      <w:r w:rsidRPr="004A7DE6">
        <w:rPr>
          <w:color w:val="000000"/>
          <w:sz w:val="28"/>
          <w:szCs w:val="28"/>
          <w:lang w:val="uk-UA"/>
        </w:rPr>
        <w:t>Проінформува</w:t>
      </w:r>
      <w:r>
        <w:rPr>
          <w:color w:val="000000"/>
          <w:sz w:val="28"/>
          <w:szCs w:val="28"/>
          <w:lang w:val="uk-UA"/>
        </w:rPr>
        <w:t>ла</w:t>
      </w:r>
      <w:r w:rsidRPr="004A7DE6">
        <w:rPr>
          <w:color w:val="000000"/>
          <w:sz w:val="28"/>
          <w:szCs w:val="28"/>
          <w:lang w:val="uk-UA"/>
        </w:rPr>
        <w:t xml:space="preserve">, що проект виконано у повному обсязі, до участі в ньому залучено </w:t>
      </w:r>
      <w:r w:rsidR="00C365CB">
        <w:rPr>
          <w:color w:val="000000"/>
          <w:sz w:val="28"/>
          <w:szCs w:val="28"/>
          <w:lang w:val="uk-UA"/>
        </w:rPr>
        <w:t>близько 120</w:t>
      </w:r>
      <w:r>
        <w:rPr>
          <w:color w:val="000000"/>
          <w:sz w:val="28"/>
          <w:szCs w:val="28"/>
          <w:lang w:val="uk-UA"/>
        </w:rPr>
        <w:t xml:space="preserve"> молодих людей, зокрема з </w:t>
      </w:r>
      <w:r w:rsidRPr="00B35238">
        <w:rPr>
          <w:color w:val="000000"/>
          <w:sz w:val="28"/>
          <w:szCs w:val="28"/>
          <w:lang w:val="uk-UA"/>
        </w:rPr>
        <w:t>1</w:t>
      </w:r>
      <w:r w:rsidR="00276896">
        <w:rPr>
          <w:color w:val="000000"/>
          <w:sz w:val="28"/>
          <w:szCs w:val="28"/>
          <w:lang w:val="uk-UA"/>
        </w:rPr>
        <w:t>3</w:t>
      </w:r>
      <w:r w:rsidRPr="00B35238">
        <w:rPr>
          <w:color w:val="000000"/>
          <w:sz w:val="28"/>
          <w:szCs w:val="28"/>
          <w:lang w:val="uk-UA"/>
        </w:rPr>
        <w:t xml:space="preserve"> районів Чернігівської області</w:t>
      </w:r>
      <w:r>
        <w:rPr>
          <w:color w:val="000000"/>
          <w:sz w:val="28"/>
          <w:szCs w:val="28"/>
          <w:lang w:val="uk-UA"/>
        </w:rPr>
        <w:t xml:space="preserve">, з них </w:t>
      </w:r>
      <w:r w:rsidR="00C365CB">
        <w:rPr>
          <w:color w:val="000000"/>
          <w:sz w:val="28"/>
          <w:szCs w:val="28"/>
          <w:lang w:val="uk-UA"/>
        </w:rPr>
        <w:t>100</w:t>
      </w:r>
      <w:r>
        <w:rPr>
          <w:color w:val="000000"/>
          <w:sz w:val="28"/>
          <w:szCs w:val="28"/>
          <w:lang w:val="uk-UA"/>
        </w:rPr>
        <w:t xml:space="preserve"> осіб за рахунок Департаменту сім</w:t>
      </w:r>
      <w:r w:rsidRPr="00B3523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ї, молоді та спорту. </w:t>
      </w:r>
      <w:r w:rsidRPr="004A7DE6">
        <w:rPr>
          <w:color w:val="000000"/>
          <w:sz w:val="28"/>
          <w:szCs w:val="28"/>
          <w:lang w:val="uk-UA"/>
        </w:rPr>
        <w:t xml:space="preserve">На реалізацію проекту використано </w:t>
      </w:r>
      <w:r w:rsidR="00C365CB">
        <w:rPr>
          <w:color w:val="000000"/>
          <w:sz w:val="28"/>
          <w:szCs w:val="28"/>
          <w:lang w:val="uk-UA"/>
        </w:rPr>
        <w:t>39</w:t>
      </w:r>
      <w:r>
        <w:rPr>
          <w:color w:val="000000"/>
          <w:sz w:val="28"/>
          <w:szCs w:val="28"/>
          <w:lang w:val="uk-UA"/>
        </w:rPr>
        <w:t>000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, з них </w:t>
      </w:r>
      <w:r w:rsidR="00C365CB"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  <w:lang w:val="uk-UA"/>
        </w:rPr>
        <w:t>000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коштів з обласного бюджету, </w:t>
      </w:r>
      <w:r>
        <w:rPr>
          <w:color w:val="000000"/>
          <w:sz w:val="28"/>
          <w:szCs w:val="28"/>
          <w:lang w:val="uk-UA"/>
        </w:rPr>
        <w:t>10000</w:t>
      </w:r>
      <w:r w:rsidRPr="004A7DE6">
        <w:rPr>
          <w:color w:val="000000"/>
          <w:sz w:val="28"/>
          <w:szCs w:val="28"/>
          <w:lang w:val="uk-UA"/>
        </w:rPr>
        <w:t xml:space="preserve">,00 </w:t>
      </w:r>
      <w:proofErr w:type="spellStart"/>
      <w:r w:rsidRPr="004A7DE6">
        <w:rPr>
          <w:color w:val="000000"/>
          <w:sz w:val="28"/>
          <w:szCs w:val="28"/>
          <w:lang w:val="uk-UA"/>
        </w:rPr>
        <w:t>грн</w:t>
      </w:r>
      <w:proofErr w:type="spellEnd"/>
      <w:r w:rsidRPr="004A7DE6">
        <w:rPr>
          <w:color w:val="000000"/>
          <w:sz w:val="28"/>
          <w:szCs w:val="28"/>
          <w:lang w:val="uk-UA"/>
        </w:rPr>
        <w:t xml:space="preserve"> – власних коштів.</w:t>
      </w:r>
      <w:r w:rsidR="00C365CB">
        <w:rPr>
          <w:color w:val="000000"/>
          <w:sz w:val="28"/>
          <w:szCs w:val="28"/>
          <w:lang w:val="uk-UA"/>
        </w:rPr>
        <w:t xml:space="preserve"> Продемонструвала відеоролик, створений в рамках реалізації заходу.</w:t>
      </w:r>
    </w:p>
    <w:p w:rsidR="00686759" w:rsidRPr="0039022F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 xml:space="preserve">Ухвалили: </w:t>
      </w:r>
    </w:p>
    <w:p w:rsidR="00686759" w:rsidRPr="009736B1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</w:t>
      </w:r>
      <w:r w:rsidR="00CD5D22">
        <w:rPr>
          <w:sz w:val="28"/>
          <w:szCs w:val="28"/>
          <w:lang w:val="uk-UA"/>
        </w:rPr>
        <w:t xml:space="preserve"> та врахувати при прийнятті рішення щодо виконання або невиконання </w:t>
      </w:r>
      <w:r w:rsidR="00CD5D22" w:rsidRPr="009736B1">
        <w:rPr>
          <w:sz w:val="28"/>
          <w:szCs w:val="28"/>
          <w:lang w:val="uk-UA"/>
        </w:rPr>
        <w:t xml:space="preserve">програм (проектів, заходів) </w:t>
      </w:r>
      <w:r w:rsidR="009736B1" w:rsidRPr="009736B1">
        <w:rPr>
          <w:sz w:val="28"/>
          <w:szCs w:val="28"/>
          <w:lang w:val="uk-UA"/>
        </w:rPr>
        <w:t>інститутами громадянського суспільства</w:t>
      </w:r>
      <w:r w:rsidRPr="009736B1">
        <w:rPr>
          <w:sz w:val="28"/>
          <w:szCs w:val="28"/>
          <w:lang w:val="uk-UA"/>
        </w:rPr>
        <w:t xml:space="preserve">. </w:t>
      </w:r>
    </w:p>
    <w:p w:rsidR="005C4427" w:rsidRPr="009736B1" w:rsidRDefault="005C4427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686759" w:rsidRPr="00650621" w:rsidRDefault="00686759" w:rsidP="0027689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50621">
        <w:rPr>
          <w:b/>
          <w:color w:val="000000"/>
          <w:sz w:val="28"/>
          <w:szCs w:val="28"/>
          <w:lang w:val="uk-UA"/>
        </w:rPr>
        <w:t>2. </w:t>
      </w:r>
      <w:r w:rsidR="0043046F">
        <w:rPr>
          <w:b/>
          <w:color w:val="000000"/>
          <w:sz w:val="28"/>
          <w:szCs w:val="28"/>
          <w:lang w:val="uk-UA"/>
        </w:rPr>
        <w:t>П</w:t>
      </w:r>
      <w:r w:rsidRPr="00650621">
        <w:rPr>
          <w:b/>
          <w:color w:val="000000"/>
          <w:sz w:val="28"/>
          <w:szCs w:val="28"/>
          <w:lang w:val="uk-UA"/>
        </w:rPr>
        <w:t>ідсумкові висновки за результатами моніторингу виконання (реалізації) програми (проекту, заходу).</w:t>
      </w:r>
    </w:p>
    <w:p w:rsidR="008B10FC" w:rsidRPr="008C22E5" w:rsidRDefault="008B10FC" w:rsidP="00276896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8B10FC" w:rsidRPr="008C22E5" w:rsidRDefault="00276896" w:rsidP="00276896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76896">
        <w:rPr>
          <w:b/>
          <w:i/>
          <w:sz w:val="28"/>
          <w:szCs w:val="28"/>
          <w:lang w:val="uk-UA"/>
        </w:rPr>
        <w:t>Лемеш</w:t>
      </w:r>
      <w:proofErr w:type="spellEnd"/>
      <w:r w:rsidRPr="00276896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9D0233" w:rsidRPr="009736B1" w:rsidRDefault="008B10FC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 w:rsidR="00650621">
        <w:rPr>
          <w:color w:val="000000"/>
          <w:sz w:val="28"/>
          <w:szCs w:val="28"/>
          <w:lang w:val="uk-UA"/>
        </w:rPr>
        <w:t xml:space="preserve">представила моніторингові звіти </w:t>
      </w:r>
      <w:r w:rsidR="001F58FB">
        <w:rPr>
          <w:color w:val="000000"/>
          <w:sz w:val="28"/>
          <w:szCs w:val="28"/>
          <w:lang w:val="uk-UA"/>
        </w:rPr>
        <w:t xml:space="preserve">залучених незалежних громадських організацій </w:t>
      </w:r>
      <w:r w:rsidR="00650621" w:rsidRPr="009736B1">
        <w:rPr>
          <w:sz w:val="28"/>
          <w:szCs w:val="28"/>
          <w:lang w:val="uk-UA"/>
        </w:rPr>
        <w:t>та підсумкові висновки за результатами моніторингу</w:t>
      </w:r>
      <w:r w:rsidR="00650621" w:rsidRPr="009736B1">
        <w:t xml:space="preserve"> </w:t>
      </w:r>
      <w:r w:rsidR="00650621" w:rsidRPr="009736B1">
        <w:rPr>
          <w:sz w:val="28"/>
          <w:szCs w:val="28"/>
          <w:lang w:val="uk-UA"/>
        </w:rPr>
        <w:t xml:space="preserve">виконання </w:t>
      </w:r>
      <w:r w:rsidR="001F58FB" w:rsidRPr="009736B1">
        <w:rPr>
          <w:sz w:val="28"/>
          <w:szCs w:val="28"/>
          <w:lang w:val="uk-UA"/>
        </w:rPr>
        <w:t xml:space="preserve">кожного </w:t>
      </w:r>
      <w:r w:rsidR="00650621" w:rsidRPr="009736B1">
        <w:rPr>
          <w:sz w:val="28"/>
          <w:szCs w:val="28"/>
          <w:lang w:val="uk-UA"/>
        </w:rPr>
        <w:t>проект</w:t>
      </w:r>
      <w:r w:rsidR="00276896">
        <w:rPr>
          <w:sz w:val="28"/>
          <w:szCs w:val="28"/>
          <w:lang w:val="uk-UA"/>
        </w:rPr>
        <w:t>у.</w:t>
      </w:r>
    </w:p>
    <w:p w:rsidR="008B10FC" w:rsidRDefault="001F58FB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F58FB">
        <w:rPr>
          <w:sz w:val="28"/>
          <w:szCs w:val="28"/>
          <w:lang w:val="uk-UA"/>
        </w:rPr>
        <w:t xml:space="preserve">Запропонувала членам комісії визначитись </w:t>
      </w:r>
      <w:r w:rsidR="009D0233">
        <w:rPr>
          <w:sz w:val="28"/>
          <w:szCs w:val="28"/>
          <w:lang w:val="uk-UA"/>
        </w:rPr>
        <w:t>щодо</w:t>
      </w:r>
      <w:r w:rsidRPr="001F58FB">
        <w:rPr>
          <w:sz w:val="28"/>
          <w:szCs w:val="28"/>
          <w:lang w:val="uk-UA"/>
        </w:rPr>
        <w:t xml:space="preserve"> виконання або невиконання проектів</w:t>
      </w:r>
      <w:r w:rsidR="009D0233">
        <w:rPr>
          <w:sz w:val="28"/>
          <w:szCs w:val="28"/>
          <w:lang w:val="uk-UA"/>
        </w:rPr>
        <w:t>, та винесла питання на голосування:</w:t>
      </w:r>
    </w:p>
    <w:p w:rsidR="00276896" w:rsidRDefault="00276896" w:rsidP="00276896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>1)</w:t>
      </w:r>
      <w:r w:rsidR="001D01A3">
        <w:rPr>
          <w:b/>
          <w:bCs/>
          <w:color w:val="000000"/>
          <w:spacing w:val="1"/>
          <w:sz w:val="28"/>
          <w:szCs w:val="28"/>
          <w:lang w:val="uk-UA"/>
        </w:rPr>
        <w:t> </w:t>
      </w:r>
      <w:r w:rsidRPr="001746D1">
        <w:rPr>
          <w:b/>
          <w:sz w:val="28"/>
          <w:szCs w:val="28"/>
          <w:lang w:val="uk-UA"/>
        </w:rPr>
        <w:t xml:space="preserve">Проект </w:t>
      </w:r>
      <w:r w:rsidRPr="00C90090">
        <w:rPr>
          <w:b/>
          <w:sz w:val="28"/>
          <w:szCs w:val="28"/>
          <w:lang w:val="uk-UA"/>
        </w:rPr>
        <w:t>«Сплав для дітей з активною громадською позицією та дітей учасників АТО»</w:t>
      </w:r>
      <w:r w:rsidRPr="00C90090">
        <w:rPr>
          <w:lang w:val="uk-UA"/>
        </w:rPr>
        <w:t xml:space="preserve"> </w:t>
      </w:r>
      <w:proofErr w:type="spellStart"/>
      <w:r w:rsidRPr="00CE5332">
        <w:rPr>
          <w:bCs/>
          <w:color w:val="000000"/>
          <w:spacing w:val="1"/>
          <w:sz w:val="28"/>
          <w:szCs w:val="28"/>
          <w:lang w:val="uk-UA"/>
        </w:rPr>
        <w:t>Сосницьк</w:t>
      </w:r>
      <w:r>
        <w:rPr>
          <w:bCs/>
          <w:color w:val="000000"/>
          <w:spacing w:val="1"/>
          <w:sz w:val="28"/>
          <w:szCs w:val="28"/>
          <w:lang w:val="uk-UA"/>
        </w:rPr>
        <w:t>ою</w:t>
      </w:r>
      <w:proofErr w:type="spellEnd"/>
      <w:r w:rsidRPr="00CE5332">
        <w:rPr>
          <w:bCs/>
          <w:color w:val="000000"/>
          <w:spacing w:val="1"/>
          <w:sz w:val="28"/>
          <w:szCs w:val="28"/>
          <w:lang w:val="uk-UA"/>
        </w:rPr>
        <w:t xml:space="preserve"> районн</w:t>
      </w:r>
      <w:r>
        <w:rPr>
          <w:bCs/>
          <w:color w:val="000000"/>
          <w:spacing w:val="1"/>
          <w:sz w:val="28"/>
          <w:szCs w:val="28"/>
          <w:lang w:val="uk-UA"/>
        </w:rPr>
        <w:t>ою молодіжною</w:t>
      </w:r>
      <w:r w:rsidRPr="00CE5332">
        <w:rPr>
          <w:bCs/>
          <w:color w:val="000000"/>
          <w:spacing w:val="1"/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ромадською організацією</w:t>
      </w:r>
      <w:r w:rsidRPr="00CE5332">
        <w:rPr>
          <w:sz w:val="28"/>
          <w:szCs w:val="28"/>
          <w:lang w:val="uk-UA"/>
        </w:rPr>
        <w:t xml:space="preserve"> Спортивний клуб «Анти»</w:t>
      </w:r>
      <w:r w:rsidRPr="00B24547">
        <w:rPr>
          <w:sz w:val="28"/>
          <w:szCs w:val="28"/>
          <w:lang w:val="uk-UA"/>
        </w:rPr>
        <w:t xml:space="preserve"> реалізовано в повному обсязі.</w:t>
      </w:r>
    </w:p>
    <w:p w:rsidR="00B24547" w:rsidRPr="002354F5" w:rsidRDefault="00B24547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276896" w:rsidRDefault="00276896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5E6A43">
        <w:rPr>
          <w:b/>
          <w:sz w:val="28"/>
          <w:szCs w:val="28"/>
          <w:lang w:val="uk-UA"/>
        </w:rPr>
        <w:t>)</w:t>
      </w:r>
      <w:r w:rsidR="001D01A3">
        <w:rPr>
          <w:sz w:val="28"/>
          <w:szCs w:val="28"/>
          <w:lang w:val="uk-UA"/>
        </w:rPr>
        <w:t> </w:t>
      </w:r>
      <w:r w:rsidRPr="00240677">
        <w:rPr>
          <w:b/>
          <w:sz w:val="28"/>
          <w:szCs w:val="28"/>
          <w:lang w:val="uk-UA"/>
        </w:rPr>
        <w:t xml:space="preserve">Проект </w:t>
      </w:r>
      <w:r w:rsidRPr="00C90090">
        <w:rPr>
          <w:b/>
          <w:sz w:val="28"/>
          <w:szCs w:val="28"/>
          <w:lang w:val="uk-UA"/>
        </w:rPr>
        <w:t>«Молодіжний спортивно-патріотичний табір «Січ»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E5332">
        <w:rPr>
          <w:bCs/>
          <w:color w:val="000000"/>
          <w:spacing w:val="1"/>
          <w:sz w:val="28"/>
          <w:szCs w:val="28"/>
          <w:lang w:val="uk-UA"/>
        </w:rPr>
        <w:t>Сосницькою</w:t>
      </w:r>
      <w:proofErr w:type="spellEnd"/>
      <w:r w:rsidRPr="00CE5332">
        <w:rPr>
          <w:bCs/>
          <w:color w:val="000000"/>
          <w:spacing w:val="1"/>
          <w:sz w:val="28"/>
          <w:szCs w:val="28"/>
          <w:lang w:val="uk-UA"/>
        </w:rPr>
        <w:t xml:space="preserve"> районною молодіжною г</w:t>
      </w:r>
      <w:r w:rsidRPr="00CE5332">
        <w:rPr>
          <w:sz w:val="28"/>
          <w:szCs w:val="28"/>
          <w:lang w:val="uk-UA"/>
        </w:rPr>
        <w:t>ромадською організацією Спортивний клуб «Анти»</w:t>
      </w:r>
      <w:r>
        <w:rPr>
          <w:b/>
          <w:sz w:val="28"/>
          <w:szCs w:val="28"/>
          <w:lang w:val="uk-UA"/>
        </w:rPr>
        <w:t xml:space="preserve"> </w:t>
      </w:r>
      <w:r w:rsidRPr="00B24547">
        <w:rPr>
          <w:sz w:val="28"/>
          <w:szCs w:val="28"/>
          <w:lang w:val="uk-UA"/>
        </w:rPr>
        <w:t>реалізовано в повному обсязі.</w:t>
      </w:r>
    </w:p>
    <w:p w:rsidR="00467BBD" w:rsidRPr="002354F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276896" w:rsidRDefault="001D01A3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3) П</w:t>
      </w:r>
      <w:r w:rsidRPr="000865C1">
        <w:rPr>
          <w:b/>
          <w:sz w:val="28"/>
          <w:szCs w:val="28"/>
          <w:lang w:val="uk-UA"/>
        </w:rPr>
        <w:t>рограма «Художній конкурс «Мистецтво – проти засилля корупції»</w:t>
      </w:r>
      <w:r>
        <w:rPr>
          <w:b/>
          <w:sz w:val="28"/>
          <w:szCs w:val="28"/>
          <w:lang w:val="uk-UA"/>
        </w:rPr>
        <w:t xml:space="preserve"> </w:t>
      </w:r>
      <w:r w:rsidRPr="00CE5332">
        <w:rPr>
          <w:sz w:val="28"/>
          <w:szCs w:val="28"/>
          <w:lang w:val="uk-UA"/>
        </w:rPr>
        <w:t xml:space="preserve">Міською громадською організацією «Асоціація безперервної фахової освіти «АТЕНЕУМ» </w:t>
      </w:r>
      <w:r w:rsidRPr="00B24547">
        <w:rPr>
          <w:sz w:val="28"/>
          <w:szCs w:val="28"/>
          <w:lang w:val="uk-UA"/>
        </w:rPr>
        <w:t>реалізовано в повному обсязі</w:t>
      </w:r>
      <w:r>
        <w:rPr>
          <w:sz w:val="28"/>
          <w:szCs w:val="28"/>
          <w:lang w:val="uk-UA"/>
        </w:rPr>
        <w:t>.</w:t>
      </w:r>
    </w:p>
    <w:p w:rsidR="00467BBD" w:rsidRPr="002354F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1D01A3" w:rsidRDefault="001D01A3" w:rsidP="001D01A3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 П</w:t>
      </w:r>
      <w:r w:rsidRPr="000865C1">
        <w:rPr>
          <w:b/>
          <w:sz w:val="28"/>
          <w:szCs w:val="28"/>
          <w:lang w:val="uk-UA"/>
        </w:rPr>
        <w:t xml:space="preserve">роект «Обласний конкурс популяризації та утвердження здорового і безпечного способу життя «Чернігівщина обирає життя!» </w:t>
      </w:r>
      <w:r w:rsidRPr="00B24547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им</w:t>
      </w:r>
      <w:r w:rsidRPr="00B24547"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>м</w:t>
      </w:r>
      <w:r w:rsidRPr="00B2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благодійної організації </w:t>
      </w:r>
      <w:r w:rsidRPr="00B24547">
        <w:rPr>
          <w:sz w:val="28"/>
          <w:szCs w:val="28"/>
          <w:lang w:val="uk-UA"/>
        </w:rPr>
        <w:t>«Всеукраїнська Мережа людей, які живуть з ВІЛ/СНІД» реалізовано в повному обсязі</w:t>
      </w:r>
      <w:r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1D01A3" w:rsidRPr="00E82319" w:rsidRDefault="001D01A3" w:rsidP="001D01A3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  <w:lang w:val="uk-UA"/>
        </w:rPr>
        <w:t>5) </w:t>
      </w:r>
      <w:r w:rsidRPr="000865C1">
        <w:rPr>
          <w:b/>
          <w:sz w:val="28"/>
          <w:szCs w:val="28"/>
          <w:lang w:val="uk-UA"/>
        </w:rPr>
        <w:t>Захід «</w:t>
      </w:r>
      <w:proofErr w:type="spellStart"/>
      <w:r w:rsidRPr="000865C1">
        <w:rPr>
          <w:b/>
          <w:sz w:val="28"/>
          <w:szCs w:val="28"/>
          <w:lang w:val="uk-UA"/>
        </w:rPr>
        <w:t>Лендарт</w:t>
      </w:r>
      <w:proofErr w:type="spellEnd"/>
      <w:r w:rsidRPr="000865C1">
        <w:rPr>
          <w:b/>
          <w:sz w:val="28"/>
          <w:szCs w:val="28"/>
          <w:lang w:val="uk-UA"/>
        </w:rPr>
        <w:t xml:space="preserve">» </w:t>
      </w:r>
      <w:r w:rsidRPr="000865C1">
        <w:rPr>
          <w:sz w:val="28"/>
          <w:szCs w:val="28"/>
          <w:lang w:val="uk-UA"/>
        </w:rPr>
        <w:t xml:space="preserve">Всеукраїнською </w:t>
      </w:r>
      <w:r>
        <w:rPr>
          <w:sz w:val="28"/>
          <w:szCs w:val="28"/>
          <w:lang w:val="uk-UA"/>
        </w:rPr>
        <w:t>молодіжною</w:t>
      </w:r>
      <w:r w:rsidRPr="000865C1">
        <w:rPr>
          <w:sz w:val="28"/>
          <w:szCs w:val="28"/>
          <w:lang w:val="uk-UA"/>
        </w:rPr>
        <w:t xml:space="preserve"> організацією «Зелене плем’я» реалізовано в повному обсязі</w:t>
      </w:r>
      <w:r w:rsidRPr="000865C1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Pr="002354F5" w:rsidRDefault="00E26E15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276896" w:rsidRDefault="001D01A3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6) </w:t>
      </w:r>
      <w:r w:rsidRPr="000865C1">
        <w:rPr>
          <w:b/>
          <w:sz w:val="28"/>
          <w:szCs w:val="28"/>
          <w:lang w:val="uk-UA"/>
        </w:rPr>
        <w:t>Захід «</w:t>
      </w:r>
      <w:proofErr w:type="spellStart"/>
      <w:r w:rsidRPr="000865C1">
        <w:rPr>
          <w:b/>
          <w:sz w:val="28"/>
          <w:szCs w:val="28"/>
          <w:lang w:val="uk-UA"/>
        </w:rPr>
        <w:t>Кінокемп</w:t>
      </w:r>
      <w:proofErr w:type="spellEnd"/>
      <w:r w:rsidRPr="000865C1">
        <w:rPr>
          <w:b/>
          <w:sz w:val="28"/>
          <w:szCs w:val="28"/>
          <w:lang w:val="uk-UA"/>
        </w:rPr>
        <w:t xml:space="preserve"> «</w:t>
      </w:r>
      <w:proofErr w:type="spellStart"/>
      <w:r w:rsidRPr="000865C1">
        <w:rPr>
          <w:b/>
          <w:sz w:val="28"/>
          <w:szCs w:val="28"/>
          <w:lang w:val="uk-UA"/>
        </w:rPr>
        <w:t>Кіносарай</w:t>
      </w:r>
      <w:proofErr w:type="spellEnd"/>
      <w:r w:rsidRPr="000865C1">
        <w:rPr>
          <w:b/>
          <w:sz w:val="28"/>
          <w:szCs w:val="28"/>
          <w:lang w:val="uk-UA"/>
        </w:rPr>
        <w:t xml:space="preserve"> 2017» в мистецькому хуторі </w:t>
      </w:r>
      <w:proofErr w:type="spellStart"/>
      <w:r w:rsidRPr="000865C1">
        <w:rPr>
          <w:b/>
          <w:sz w:val="28"/>
          <w:szCs w:val="28"/>
          <w:lang w:val="uk-UA"/>
        </w:rPr>
        <w:t>Обирок</w:t>
      </w:r>
      <w:proofErr w:type="spellEnd"/>
      <w:r w:rsidRPr="000865C1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CE5332">
        <w:rPr>
          <w:sz w:val="28"/>
          <w:szCs w:val="28"/>
          <w:lang w:val="uk-UA"/>
        </w:rPr>
        <w:t xml:space="preserve">Всеукраїнською </w:t>
      </w:r>
      <w:r>
        <w:rPr>
          <w:sz w:val="28"/>
          <w:szCs w:val="28"/>
          <w:lang w:val="uk-UA"/>
        </w:rPr>
        <w:t xml:space="preserve">молодіжною </w:t>
      </w:r>
      <w:r w:rsidRPr="00086919">
        <w:rPr>
          <w:sz w:val="28"/>
          <w:szCs w:val="28"/>
          <w:lang w:val="uk-UA"/>
        </w:rPr>
        <w:t>організацією «</w:t>
      </w:r>
      <w:r w:rsidRPr="000865C1">
        <w:rPr>
          <w:sz w:val="28"/>
          <w:szCs w:val="28"/>
          <w:lang w:val="uk-UA"/>
        </w:rPr>
        <w:t>Зелене плем’я» реалізовано в повному обсязі</w:t>
      </w:r>
      <w:r w:rsidRPr="000865C1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Pr="002354F5" w:rsidRDefault="00E26E15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 w:rsidR="001D01A3">
        <w:rPr>
          <w:sz w:val="28"/>
          <w:szCs w:val="28"/>
          <w:lang w:val="uk-UA"/>
        </w:rPr>
        <w:t>9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086919" w:rsidRDefault="00086919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E955F2" w:rsidRPr="008C22E5" w:rsidRDefault="00E955F2" w:rsidP="00DA20A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94790D" w:rsidRDefault="00E955F2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1. </w:t>
      </w:r>
      <w:r w:rsidR="0094790D">
        <w:rPr>
          <w:sz w:val="28"/>
          <w:szCs w:val="28"/>
          <w:lang w:val="uk-UA"/>
        </w:rPr>
        <w:t>Визнати проекти інститутів громадянського суспільства, для виконання яких надавалась фінансова підтримка у 201</w:t>
      </w:r>
      <w:r w:rsidR="001D01A3">
        <w:rPr>
          <w:sz w:val="28"/>
          <w:szCs w:val="28"/>
          <w:lang w:val="uk-UA"/>
        </w:rPr>
        <w:t>7</w:t>
      </w:r>
      <w:r w:rsidR="0094790D">
        <w:rPr>
          <w:sz w:val="28"/>
          <w:szCs w:val="28"/>
          <w:lang w:val="uk-UA"/>
        </w:rPr>
        <w:t xml:space="preserve"> році</w:t>
      </w:r>
      <w:r w:rsidR="0043046F">
        <w:rPr>
          <w:sz w:val="28"/>
          <w:szCs w:val="28"/>
          <w:lang w:val="uk-UA"/>
        </w:rPr>
        <w:t>,</w:t>
      </w:r>
      <w:r w:rsidR="0094790D">
        <w:rPr>
          <w:sz w:val="28"/>
          <w:szCs w:val="28"/>
          <w:lang w:val="uk-UA"/>
        </w:rPr>
        <w:t xml:space="preserve"> реалізован</w:t>
      </w:r>
      <w:r w:rsidR="00DB31B5">
        <w:rPr>
          <w:sz w:val="28"/>
          <w:szCs w:val="28"/>
          <w:lang w:val="uk-UA"/>
        </w:rPr>
        <w:t>ими</w:t>
      </w:r>
      <w:r w:rsidR="0094790D">
        <w:rPr>
          <w:sz w:val="28"/>
          <w:szCs w:val="28"/>
          <w:lang w:val="uk-UA"/>
        </w:rPr>
        <w:t xml:space="preserve"> в повному обсязі</w:t>
      </w:r>
      <w:r w:rsidR="009D0233">
        <w:rPr>
          <w:sz w:val="28"/>
          <w:szCs w:val="28"/>
          <w:lang w:val="uk-UA"/>
        </w:rPr>
        <w:t>, а саме</w:t>
      </w:r>
      <w:r w:rsidR="0094790D">
        <w:rPr>
          <w:sz w:val="28"/>
          <w:szCs w:val="28"/>
          <w:lang w:val="uk-UA"/>
        </w:rPr>
        <w:t>:</w:t>
      </w:r>
    </w:p>
    <w:p w:rsidR="00C93AA0" w:rsidRPr="00C93AA0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C93AA0">
        <w:rPr>
          <w:bCs/>
          <w:spacing w:val="1"/>
          <w:sz w:val="28"/>
          <w:szCs w:val="28"/>
          <w:lang w:val="uk-UA"/>
        </w:rPr>
        <w:t>1</w:t>
      </w:r>
      <w:r>
        <w:rPr>
          <w:bCs/>
          <w:spacing w:val="1"/>
          <w:sz w:val="28"/>
          <w:szCs w:val="28"/>
          <w:lang w:val="uk-UA"/>
        </w:rPr>
        <w:t>.1.</w:t>
      </w:r>
      <w:r w:rsidRPr="00C93AA0">
        <w:rPr>
          <w:bCs/>
          <w:spacing w:val="1"/>
          <w:sz w:val="28"/>
          <w:szCs w:val="28"/>
          <w:lang w:val="uk-UA"/>
        </w:rPr>
        <w:t xml:space="preserve"> Проект «Сплав для дітей з активною громадською позицією та дітей учасників АТО» 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Сосницькою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обсязі.</w:t>
      </w:r>
    </w:p>
    <w:p w:rsidR="00C93AA0" w:rsidRPr="00C93AA0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1.</w:t>
      </w:r>
      <w:r w:rsidRPr="00C93AA0">
        <w:rPr>
          <w:bCs/>
          <w:spacing w:val="1"/>
          <w:sz w:val="28"/>
          <w:szCs w:val="28"/>
          <w:lang w:val="uk-UA"/>
        </w:rPr>
        <w:t>2</w:t>
      </w:r>
      <w:r>
        <w:rPr>
          <w:bCs/>
          <w:spacing w:val="1"/>
          <w:sz w:val="28"/>
          <w:szCs w:val="28"/>
          <w:lang w:val="uk-UA"/>
        </w:rPr>
        <w:t>.</w:t>
      </w:r>
      <w:r w:rsidRPr="00C93AA0">
        <w:rPr>
          <w:bCs/>
          <w:spacing w:val="1"/>
          <w:sz w:val="28"/>
          <w:szCs w:val="28"/>
          <w:lang w:val="uk-UA"/>
        </w:rPr>
        <w:t xml:space="preserve"> Проект «Молодіжний спортивно-патріотичний табір «Січ» 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Сосницькою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обсязі.</w:t>
      </w:r>
    </w:p>
    <w:p w:rsidR="00C93AA0" w:rsidRPr="00C93AA0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1.</w:t>
      </w:r>
      <w:r w:rsidRPr="00C93AA0">
        <w:rPr>
          <w:bCs/>
          <w:spacing w:val="1"/>
          <w:sz w:val="28"/>
          <w:szCs w:val="28"/>
          <w:lang w:val="uk-UA"/>
        </w:rPr>
        <w:t>3</w:t>
      </w:r>
      <w:r>
        <w:rPr>
          <w:bCs/>
          <w:spacing w:val="1"/>
          <w:sz w:val="28"/>
          <w:szCs w:val="28"/>
          <w:lang w:val="uk-UA"/>
        </w:rPr>
        <w:t>.</w:t>
      </w:r>
      <w:r w:rsidRPr="00C93AA0">
        <w:rPr>
          <w:bCs/>
          <w:spacing w:val="1"/>
          <w:sz w:val="28"/>
          <w:szCs w:val="28"/>
          <w:lang w:val="uk-UA"/>
        </w:rPr>
        <w:t xml:space="preserve"> Програма «Художній конкурс «Мистецтво – проти засилля корупції» Міською громадською організацією «Асоціація безперервної фахової освіти «АТЕНЕУМ» реалізовано в повному обсязі.</w:t>
      </w:r>
    </w:p>
    <w:p w:rsidR="00C93AA0" w:rsidRPr="00C93AA0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1.</w:t>
      </w:r>
      <w:r w:rsidRPr="00C93AA0">
        <w:rPr>
          <w:bCs/>
          <w:spacing w:val="1"/>
          <w:sz w:val="28"/>
          <w:szCs w:val="28"/>
          <w:lang w:val="uk-UA"/>
        </w:rPr>
        <w:t>4</w:t>
      </w:r>
      <w:r>
        <w:rPr>
          <w:bCs/>
          <w:spacing w:val="1"/>
          <w:sz w:val="28"/>
          <w:szCs w:val="28"/>
          <w:lang w:val="uk-UA"/>
        </w:rPr>
        <w:t>.</w:t>
      </w:r>
      <w:r w:rsidRPr="00C93AA0">
        <w:rPr>
          <w:bCs/>
          <w:spacing w:val="1"/>
          <w:sz w:val="28"/>
          <w:szCs w:val="28"/>
          <w:lang w:val="uk-UA"/>
        </w:rPr>
        <w:t xml:space="preserve"> Проект «Обласний конкурс популяризації та утвердження здорового і безпечного способу життя «Чернігівщина обирає життя!» Чернігівським відділенням благодійної організації «Всеукраїнська Мережа людей, які живуть з ВІЛ/СНІД» реалізовано в повному обсязі.</w:t>
      </w:r>
    </w:p>
    <w:p w:rsidR="00C93AA0" w:rsidRPr="00C93AA0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1.</w:t>
      </w:r>
      <w:r w:rsidRPr="00C93AA0">
        <w:rPr>
          <w:bCs/>
          <w:spacing w:val="1"/>
          <w:sz w:val="28"/>
          <w:szCs w:val="28"/>
          <w:lang w:val="uk-UA"/>
        </w:rPr>
        <w:t>5</w:t>
      </w:r>
      <w:r>
        <w:rPr>
          <w:bCs/>
          <w:spacing w:val="1"/>
          <w:sz w:val="28"/>
          <w:szCs w:val="28"/>
          <w:lang w:val="uk-UA"/>
        </w:rPr>
        <w:t>.</w:t>
      </w:r>
      <w:r w:rsidRPr="00C93AA0">
        <w:rPr>
          <w:bCs/>
          <w:spacing w:val="1"/>
          <w:sz w:val="28"/>
          <w:szCs w:val="28"/>
          <w:lang w:val="uk-UA"/>
        </w:rPr>
        <w:t xml:space="preserve"> Захід «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Лендарт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>» Всеукраїнською молодіжною організацією «Зелене плем’я» реалізовано в повному обсязі.</w:t>
      </w:r>
    </w:p>
    <w:p w:rsidR="0094790D" w:rsidRDefault="00C93AA0" w:rsidP="00C93AA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1.</w:t>
      </w:r>
      <w:r w:rsidRPr="00C93AA0">
        <w:rPr>
          <w:bCs/>
          <w:spacing w:val="1"/>
          <w:sz w:val="28"/>
          <w:szCs w:val="28"/>
          <w:lang w:val="uk-UA"/>
        </w:rPr>
        <w:t>6</w:t>
      </w:r>
      <w:r>
        <w:rPr>
          <w:bCs/>
          <w:spacing w:val="1"/>
          <w:sz w:val="28"/>
          <w:szCs w:val="28"/>
          <w:lang w:val="uk-UA"/>
        </w:rPr>
        <w:t>.</w:t>
      </w:r>
      <w:r w:rsidRPr="00C93AA0">
        <w:rPr>
          <w:bCs/>
          <w:spacing w:val="1"/>
          <w:sz w:val="28"/>
          <w:szCs w:val="28"/>
          <w:lang w:val="uk-UA"/>
        </w:rPr>
        <w:t xml:space="preserve"> Захід «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Кінокемп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 xml:space="preserve"> «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Кіносарай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 xml:space="preserve"> 2017» в мистецькому хуторі </w:t>
      </w:r>
      <w:proofErr w:type="spellStart"/>
      <w:r w:rsidRPr="00C93AA0">
        <w:rPr>
          <w:bCs/>
          <w:spacing w:val="1"/>
          <w:sz w:val="28"/>
          <w:szCs w:val="28"/>
          <w:lang w:val="uk-UA"/>
        </w:rPr>
        <w:t>Обирок</w:t>
      </w:r>
      <w:proofErr w:type="spellEnd"/>
      <w:r w:rsidRPr="00C93AA0">
        <w:rPr>
          <w:bCs/>
          <w:spacing w:val="1"/>
          <w:sz w:val="28"/>
          <w:szCs w:val="28"/>
          <w:lang w:val="uk-UA"/>
        </w:rPr>
        <w:t>» Всеукраїнською молодіжною організацією «Зелене плем’я» реалізовано в повному обсязі.</w:t>
      </w:r>
    </w:p>
    <w:p w:rsidR="002543F8" w:rsidRDefault="002543F8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9279C9" w:rsidRDefault="00AB798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279C9" w:rsidRPr="00DB31B5">
        <w:rPr>
          <w:sz w:val="28"/>
          <w:szCs w:val="28"/>
          <w:lang w:val="uk-UA"/>
        </w:rPr>
        <w:t>. </w:t>
      </w:r>
      <w:r w:rsidR="006D1543" w:rsidRPr="00DB31B5">
        <w:rPr>
          <w:sz w:val="28"/>
          <w:szCs w:val="28"/>
          <w:lang w:val="uk-UA"/>
        </w:rPr>
        <w:t>Доручити с</w:t>
      </w:r>
      <w:r w:rsidR="009279C9" w:rsidRPr="00DB31B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DB31B5">
        <w:rPr>
          <w:sz w:val="28"/>
          <w:szCs w:val="28"/>
          <w:lang w:val="uk-UA"/>
        </w:rPr>
        <w:t>Яланській</w:t>
      </w:r>
      <w:proofErr w:type="spellEnd"/>
      <w:r w:rsidR="009279C9" w:rsidRPr="00DB31B5">
        <w:rPr>
          <w:sz w:val="28"/>
          <w:szCs w:val="28"/>
          <w:lang w:val="uk-UA"/>
        </w:rPr>
        <w:t xml:space="preserve"> А.П.:</w:t>
      </w:r>
    </w:p>
    <w:p w:rsidR="009279C9" w:rsidRDefault="00AB798B" w:rsidP="00DA20A7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</w:t>
      </w:r>
      <w:r w:rsidR="009279C9" w:rsidRPr="008C22E5">
        <w:rPr>
          <w:w w:val="100"/>
          <w:szCs w:val="28"/>
          <w:lang w:val="uk-UA"/>
        </w:rPr>
        <w:t xml:space="preserve">.1.Забезпечити оприлюднення протоколу </w:t>
      </w:r>
      <w:r>
        <w:rPr>
          <w:w w:val="100"/>
          <w:szCs w:val="28"/>
          <w:lang w:val="uk-UA"/>
        </w:rPr>
        <w:t>засідання конкурсної комісії</w:t>
      </w:r>
      <w:r w:rsidR="009279C9" w:rsidRPr="008C22E5">
        <w:rPr>
          <w:w w:val="100"/>
          <w:szCs w:val="28"/>
          <w:lang w:val="uk-UA"/>
        </w:rPr>
        <w:t xml:space="preserve"> на офіційн</w:t>
      </w:r>
      <w:r w:rsidR="00C93AA0">
        <w:rPr>
          <w:w w:val="100"/>
          <w:szCs w:val="28"/>
          <w:lang w:val="uk-UA"/>
        </w:rPr>
        <w:t>ому</w:t>
      </w:r>
      <w:r w:rsidR="009279C9" w:rsidRPr="008C22E5">
        <w:rPr>
          <w:w w:val="100"/>
          <w:szCs w:val="28"/>
          <w:lang w:val="uk-UA"/>
        </w:rPr>
        <w:t xml:space="preserve"> сайт</w:t>
      </w:r>
      <w:r w:rsidR="00C93AA0">
        <w:rPr>
          <w:w w:val="100"/>
          <w:szCs w:val="28"/>
          <w:lang w:val="uk-UA"/>
        </w:rPr>
        <w:t>і</w:t>
      </w:r>
      <w:r w:rsidR="009279C9" w:rsidRPr="008C22E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C93AA0" w:rsidRDefault="00C93AA0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</w:p>
    <w:p w:rsidR="009279C9" w:rsidRPr="008C22E5" w:rsidRDefault="009279C9" w:rsidP="00C93AA0">
      <w:pPr>
        <w:pStyle w:val="a5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C93AA0">
        <w:rPr>
          <w:w w:val="100"/>
          <w:szCs w:val="28"/>
          <w:lang w:val="uk-UA"/>
        </w:rPr>
        <w:t>20</w:t>
      </w:r>
      <w:r w:rsidRPr="008C22E5">
        <w:rPr>
          <w:w w:val="100"/>
          <w:szCs w:val="28"/>
          <w:lang w:val="uk-UA"/>
        </w:rPr>
        <w:t xml:space="preserve"> </w:t>
      </w:r>
      <w:r w:rsidR="00C93AA0">
        <w:rPr>
          <w:w w:val="100"/>
          <w:szCs w:val="28"/>
          <w:lang w:val="uk-UA"/>
        </w:rPr>
        <w:t>квітня</w:t>
      </w:r>
      <w:r w:rsidRPr="008C22E5">
        <w:rPr>
          <w:w w:val="100"/>
          <w:szCs w:val="28"/>
          <w:lang w:val="uk-UA"/>
        </w:rPr>
        <w:t xml:space="preserve"> 201</w:t>
      </w:r>
      <w:r w:rsidR="00C93AA0">
        <w:rPr>
          <w:w w:val="100"/>
          <w:szCs w:val="28"/>
          <w:lang w:val="uk-UA"/>
        </w:rPr>
        <w:t>8</w:t>
      </w:r>
      <w:r w:rsidRPr="008C22E5">
        <w:rPr>
          <w:w w:val="100"/>
          <w:szCs w:val="28"/>
          <w:lang w:val="uk-UA"/>
        </w:rPr>
        <w:t xml:space="preserve"> року</w:t>
      </w:r>
    </w:p>
    <w:p w:rsidR="009279C9" w:rsidRPr="00C93AA0" w:rsidRDefault="009279C9" w:rsidP="00C93AA0">
      <w:pPr>
        <w:pStyle w:val="a5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</w:p>
    <w:p w:rsidR="009279C9" w:rsidRPr="008C22E5" w:rsidRDefault="00AB798B" w:rsidP="00C93AA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</w:t>
      </w:r>
      <w:r w:rsidR="009279C9" w:rsidRPr="008C22E5">
        <w:rPr>
          <w:w w:val="100"/>
          <w:szCs w:val="28"/>
          <w:lang w:val="uk-UA"/>
        </w:rPr>
        <w:t>.2. Проінформувати інстит</w:t>
      </w:r>
      <w:r w:rsidR="00DB31B5">
        <w:rPr>
          <w:w w:val="100"/>
          <w:szCs w:val="28"/>
          <w:lang w:val="uk-UA"/>
        </w:rPr>
        <w:t>ути громадянського суспільства</w:t>
      </w:r>
      <w:r w:rsidR="002543F8">
        <w:rPr>
          <w:w w:val="100"/>
          <w:szCs w:val="28"/>
          <w:lang w:val="uk-UA"/>
        </w:rPr>
        <w:t>, що взяли участь у конкурсі,</w:t>
      </w:r>
      <w:r w:rsidR="009279C9" w:rsidRPr="008C22E5">
        <w:rPr>
          <w:w w:val="100"/>
          <w:szCs w:val="28"/>
          <w:lang w:val="uk-UA"/>
        </w:rPr>
        <w:t xml:space="preserve"> про рішення конкурсної комісії.</w:t>
      </w:r>
    </w:p>
    <w:p w:rsidR="002543F8" w:rsidRDefault="002543F8" w:rsidP="00C93AA0">
      <w:pPr>
        <w:pStyle w:val="a5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</w:p>
    <w:p w:rsidR="00DB31B5" w:rsidRDefault="009279C9" w:rsidP="00C93AA0">
      <w:pPr>
        <w:pStyle w:val="a5"/>
        <w:shd w:val="clear" w:color="auto" w:fill="FFFFFF"/>
        <w:ind w:left="0" w:firstLine="6096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C93AA0">
        <w:rPr>
          <w:w w:val="100"/>
          <w:szCs w:val="28"/>
          <w:lang w:val="uk-UA"/>
        </w:rPr>
        <w:t>20</w:t>
      </w:r>
      <w:r w:rsidR="00DB31B5" w:rsidRPr="008C22E5">
        <w:rPr>
          <w:w w:val="100"/>
          <w:szCs w:val="28"/>
          <w:lang w:val="uk-UA"/>
        </w:rPr>
        <w:t xml:space="preserve"> </w:t>
      </w:r>
      <w:r w:rsidR="00C93AA0">
        <w:rPr>
          <w:w w:val="100"/>
          <w:szCs w:val="28"/>
          <w:lang w:val="uk-UA"/>
        </w:rPr>
        <w:t>квітня</w:t>
      </w:r>
      <w:r w:rsidR="00DB31B5" w:rsidRPr="008C22E5">
        <w:rPr>
          <w:w w:val="100"/>
          <w:szCs w:val="28"/>
          <w:lang w:val="uk-UA"/>
        </w:rPr>
        <w:t xml:space="preserve"> 201</w:t>
      </w:r>
      <w:r w:rsidR="00C93AA0">
        <w:rPr>
          <w:w w:val="100"/>
          <w:szCs w:val="28"/>
          <w:lang w:val="uk-UA"/>
        </w:rPr>
        <w:t>8</w:t>
      </w:r>
      <w:r w:rsidR="00DB31B5" w:rsidRPr="008C22E5">
        <w:rPr>
          <w:w w:val="100"/>
          <w:szCs w:val="28"/>
          <w:lang w:val="uk-UA"/>
        </w:rPr>
        <w:t xml:space="preserve"> року</w:t>
      </w:r>
    </w:p>
    <w:p w:rsidR="002543F8" w:rsidRPr="008C22E5" w:rsidRDefault="002543F8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</w:p>
    <w:p w:rsidR="00CF49D7" w:rsidRDefault="00CF49D7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721E0" w:rsidRDefault="000721E0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lang w:val="uk-UA"/>
        </w:rPr>
        <w:t>Голова конкурсної комісії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______________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0721E0">
        <w:rPr>
          <w:sz w:val="28"/>
          <w:lang w:val="uk-UA"/>
        </w:rPr>
        <w:t>Н.П.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Лемеш</w:t>
      </w:r>
      <w:proofErr w:type="spellEnd"/>
    </w:p>
    <w:p w:rsidR="000721E0" w:rsidRDefault="000721E0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DD4362">
        <w:rPr>
          <w:sz w:val="28"/>
          <w:szCs w:val="28"/>
          <w:lang w:val="uk-UA"/>
        </w:rPr>
        <w:t>Заступник голови конкурсної комісії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 xml:space="preserve">С.М. </w:t>
      </w:r>
      <w:proofErr w:type="spellStart"/>
      <w:r w:rsidRPr="008C22E5">
        <w:rPr>
          <w:sz w:val="28"/>
          <w:szCs w:val="28"/>
          <w:lang w:val="uk-UA"/>
        </w:rPr>
        <w:t>Семенченко</w:t>
      </w:r>
      <w:proofErr w:type="spellEnd"/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Секретар 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А.П. Яланська</w:t>
      </w:r>
    </w:p>
    <w:p w:rsidR="009279C9" w:rsidRPr="008C22E5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Члени </w:t>
      </w:r>
      <w:r w:rsidRPr="008C22E5">
        <w:rPr>
          <w:sz w:val="28"/>
          <w:lang w:val="uk-UA"/>
        </w:rPr>
        <w:t>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="00DD4362">
        <w:rPr>
          <w:sz w:val="28"/>
          <w:szCs w:val="28"/>
          <w:lang w:val="uk-UA"/>
        </w:rPr>
        <w:t xml:space="preserve">В.Л. </w:t>
      </w:r>
      <w:r w:rsidR="00DD4362" w:rsidRPr="00DD4362">
        <w:rPr>
          <w:sz w:val="28"/>
          <w:szCs w:val="28"/>
          <w:lang w:val="uk-UA"/>
        </w:rPr>
        <w:t>Голуб</w:t>
      </w:r>
    </w:p>
    <w:p w:rsidR="001023CF" w:rsidRDefault="001023CF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DD4362" w:rsidRDefault="001023CF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4362">
        <w:rPr>
          <w:sz w:val="28"/>
          <w:szCs w:val="28"/>
          <w:lang w:val="uk-UA"/>
        </w:rPr>
        <w:t>В.В. Журавель</w:t>
      </w:r>
    </w:p>
    <w:p w:rsidR="00DD4362" w:rsidRDefault="00DD4362" w:rsidP="00DD4362">
      <w:pPr>
        <w:pStyle w:val="a3"/>
        <w:jc w:val="both"/>
        <w:rPr>
          <w:sz w:val="28"/>
          <w:szCs w:val="28"/>
          <w:lang w:val="uk-UA"/>
        </w:rPr>
      </w:pPr>
    </w:p>
    <w:p w:rsidR="00DD4362" w:rsidRDefault="00DD4362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С.О. </w:t>
      </w:r>
      <w:proofErr w:type="spellStart"/>
      <w:r>
        <w:rPr>
          <w:sz w:val="28"/>
          <w:szCs w:val="28"/>
          <w:lang w:val="uk-UA"/>
        </w:rPr>
        <w:t>Крот</w:t>
      </w:r>
      <w:proofErr w:type="spellEnd"/>
    </w:p>
    <w:p w:rsidR="00DD4362" w:rsidRDefault="00DD4362" w:rsidP="00DD4362">
      <w:pPr>
        <w:pStyle w:val="a3"/>
        <w:jc w:val="both"/>
        <w:rPr>
          <w:sz w:val="28"/>
          <w:szCs w:val="28"/>
          <w:lang w:val="uk-UA"/>
        </w:rPr>
      </w:pPr>
    </w:p>
    <w:p w:rsidR="00DD4362" w:rsidRPr="00DD4362" w:rsidRDefault="00DD4362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>І.Ю. Сімонова</w:t>
      </w: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="00DD4362">
        <w:rPr>
          <w:sz w:val="28"/>
          <w:szCs w:val="28"/>
          <w:lang w:val="uk-UA"/>
        </w:rPr>
        <w:t xml:space="preserve">Т.О. </w:t>
      </w:r>
      <w:proofErr w:type="spellStart"/>
      <w:r w:rsidR="00DD4362" w:rsidRPr="00DD4362">
        <w:rPr>
          <w:sz w:val="28"/>
          <w:szCs w:val="28"/>
          <w:lang w:val="uk-UA"/>
        </w:rPr>
        <w:t>Черто</w:t>
      </w:r>
      <w:r w:rsidR="00DD4362">
        <w:rPr>
          <w:sz w:val="28"/>
          <w:szCs w:val="28"/>
          <w:lang w:val="uk-UA"/>
        </w:rPr>
        <w:t>к</w:t>
      </w:r>
      <w:proofErr w:type="spellEnd"/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sectPr w:rsidR="009279C9" w:rsidRPr="008C22E5" w:rsidSect="002543F8">
      <w:pgSz w:w="11906" w:h="16838" w:code="9"/>
      <w:pgMar w:top="851" w:right="851" w:bottom="851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7158"/>
    <w:rsid w:val="000721E0"/>
    <w:rsid w:val="00077AC9"/>
    <w:rsid w:val="00077B56"/>
    <w:rsid w:val="00086919"/>
    <w:rsid w:val="00086DCD"/>
    <w:rsid w:val="000A5896"/>
    <w:rsid w:val="000E06B2"/>
    <w:rsid w:val="000F2DC7"/>
    <w:rsid w:val="001023CF"/>
    <w:rsid w:val="00110377"/>
    <w:rsid w:val="0015457C"/>
    <w:rsid w:val="00173B02"/>
    <w:rsid w:val="001A4877"/>
    <w:rsid w:val="001B1642"/>
    <w:rsid w:val="001C6EB5"/>
    <w:rsid w:val="001D01A3"/>
    <w:rsid w:val="001D127C"/>
    <w:rsid w:val="001D1A3E"/>
    <w:rsid w:val="001E4849"/>
    <w:rsid w:val="001F58FB"/>
    <w:rsid w:val="001F648F"/>
    <w:rsid w:val="00214112"/>
    <w:rsid w:val="00253C3F"/>
    <w:rsid w:val="002543F8"/>
    <w:rsid w:val="00264180"/>
    <w:rsid w:val="00266061"/>
    <w:rsid w:val="00276896"/>
    <w:rsid w:val="002B785E"/>
    <w:rsid w:val="002C2889"/>
    <w:rsid w:val="002C484C"/>
    <w:rsid w:val="002D4FDE"/>
    <w:rsid w:val="002D71CD"/>
    <w:rsid w:val="002F5722"/>
    <w:rsid w:val="00324C27"/>
    <w:rsid w:val="00325710"/>
    <w:rsid w:val="00353EAA"/>
    <w:rsid w:val="003544DE"/>
    <w:rsid w:val="0036382C"/>
    <w:rsid w:val="003B6695"/>
    <w:rsid w:val="003D690C"/>
    <w:rsid w:val="003E1746"/>
    <w:rsid w:val="00410CB0"/>
    <w:rsid w:val="00415CA0"/>
    <w:rsid w:val="00424B34"/>
    <w:rsid w:val="0043046F"/>
    <w:rsid w:val="0046750B"/>
    <w:rsid w:val="00467BBD"/>
    <w:rsid w:val="00471036"/>
    <w:rsid w:val="004715B4"/>
    <w:rsid w:val="00476BB3"/>
    <w:rsid w:val="00482B60"/>
    <w:rsid w:val="004975EC"/>
    <w:rsid w:val="004A0E83"/>
    <w:rsid w:val="004A7DE6"/>
    <w:rsid w:val="004B153F"/>
    <w:rsid w:val="004C2DDD"/>
    <w:rsid w:val="00562007"/>
    <w:rsid w:val="00596A4B"/>
    <w:rsid w:val="005A224F"/>
    <w:rsid w:val="005B4507"/>
    <w:rsid w:val="005C4427"/>
    <w:rsid w:val="005D3C43"/>
    <w:rsid w:val="005D7312"/>
    <w:rsid w:val="005E68C4"/>
    <w:rsid w:val="005E6A43"/>
    <w:rsid w:val="005F750B"/>
    <w:rsid w:val="0061100F"/>
    <w:rsid w:val="0063314B"/>
    <w:rsid w:val="00636DCA"/>
    <w:rsid w:val="00650621"/>
    <w:rsid w:val="006728A0"/>
    <w:rsid w:val="00686759"/>
    <w:rsid w:val="006931B1"/>
    <w:rsid w:val="006958D3"/>
    <w:rsid w:val="00696FB8"/>
    <w:rsid w:val="006B5D47"/>
    <w:rsid w:val="006D1543"/>
    <w:rsid w:val="006D2A4A"/>
    <w:rsid w:val="006E3F90"/>
    <w:rsid w:val="006F11B8"/>
    <w:rsid w:val="00701E74"/>
    <w:rsid w:val="00713944"/>
    <w:rsid w:val="007368E3"/>
    <w:rsid w:val="00742D85"/>
    <w:rsid w:val="00750712"/>
    <w:rsid w:val="00762184"/>
    <w:rsid w:val="00772D1F"/>
    <w:rsid w:val="007905EB"/>
    <w:rsid w:val="00791F45"/>
    <w:rsid w:val="007A7245"/>
    <w:rsid w:val="007D0F78"/>
    <w:rsid w:val="007E61B1"/>
    <w:rsid w:val="007F12B7"/>
    <w:rsid w:val="00810D1E"/>
    <w:rsid w:val="00811CBF"/>
    <w:rsid w:val="008304E4"/>
    <w:rsid w:val="00830735"/>
    <w:rsid w:val="0085352A"/>
    <w:rsid w:val="00853CD2"/>
    <w:rsid w:val="008820F8"/>
    <w:rsid w:val="008875C7"/>
    <w:rsid w:val="008A3BFD"/>
    <w:rsid w:val="008B10FC"/>
    <w:rsid w:val="008B4399"/>
    <w:rsid w:val="008C019E"/>
    <w:rsid w:val="008C101B"/>
    <w:rsid w:val="008C22E5"/>
    <w:rsid w:val="00920E55"/>
    <w:rsid w:val="00926624"/>
    <w:rsid w:val="009279C9"/>
    <w:rsid w:val="00931044"/>
    <w:rsid w:val="0094790D"/>
    <w:rsid w:val="009736B1"/>
    <w:rsid w:val="009A0461"/>
    <w:rsid w:val="009A5269"/>
    <w:rsid w:val="009B1DC9"/>
    <w:rsid w:val="009B743E"/>
    <w:rsid w:val="009C0F5E"/>
    <w:rsid w:val="009C30C7"/>
    <w:rsid w:val="009D0233"/>
    <w:rsid w:val="009D259A"/>
    <w:rsid w:val="009D3C08"/>
    <w:rsid w:val="009F77AF"/>
    <w:rsid w:val="00A158C2"/>
    <w:rsid w:val="00A30E82"/>
    <w:rsid w:val="00A359D1"/>
    <w:rsid w:val="00A70E61"/>
    <w:rsid w:val="00AB798B"/>
    <w:rsid w:val="00AC6703"/>
    <w:rsid w:val="00B06CFC"/>
    <w:rsid w:val="00B24547"/>
    <w:rsid w:val="00B27701"/>
    <w:rsid w:val="00B35207"/>
    <w:rsid w:val="00B35238"/>
    <w:rsid w:val="00B50DBF"/>
    <w:rsid w:val="00B579C7"/>
    <w:rsid w:val="00B75250"/>
    <w:rsid w:val="00B91577"/>
    <w:rsid w:val="00BB0723"/>
    <w:rsid w:val="00BB148E"/>
    <w:rsid w:val="00BB628A"/>
    <w:rsid w:val="00BB67D2"/>
    <w:rsid w:val="00BD2CE6"/>
    <w:rsid w:val="00BE33CC"/>
    <w:rsid w:val="00BE5458"/>
    <w:rsid w:val="00C075F0"/>
    <w:rsid w:val="00C26D69"/>
    <w:rsid w:val="00C365CB"/>
    <w:rsid w:val="00C441A4"/>
    <w:rsid w:val="00C93AA0"/>
    <w:rsid w:val="00CA65E9"/>
    <w:rsid w:val="00CD5D22"/>
    <w:rsid w:val="00CF49D7"/>
    <w:rsid w:val="00D4548F"/>
    <w:rsid w:val="00D531B4"/>
    <w:rsid w:val="00D5761B"/>
    <w:rsid w:val="00D706FE"/>
    <w:rsid w:val="00D728B4"/>
    <w:rsid w:val="00D76712"/>
    <w:rsid w:val="00D900E0"/>
    <w:rsid w:val="00D964AC"/>
    <w:rsid w:val="00DA20A7"/>
    <w:rsid w:val="00DA74CA"/>
    <w:rsid w:val="00DB31B5"/>
    <w:rsid w:val="00DB6A9C"/>
    <w:rsid w:val="00DD4362"/>
    <w:rsid w:val="00DE1E64"/>
    <w:rsid w:val="00DF3775"/>
    <w:rsid w:val="00E05466"/>
    <w:rsid w:val="00E056EA"/>
    <w:rsid w:val="00E13327"/>
    <w:rsid w:val="00E26E15"/>
    <w:rsid w:val="00E31B6D"/>
    <w:rsid w:val="00E3594B"/>
    <w:rsid w:val="00E81E44"/>
    <w:rsid w:val="00E955F2"/>
    <w:rsid w:val="00E972E8"/>
    <w:rsid w:val="00EB2CD5"/>
    <w:rsid w:val="00F11D84"/>
    <w:rsid w:val="00F408B3"/>
    <w:rsid w:val="00F41CF6"/>
    <w:rsid w:val="00F647FF"/>
    <w:rsid w:val="00F767C5"/>
    <w:rsid w:val="00F84AF5"/>
    <w:rsid w:val="00FC36DF"/>
    <w:rsid w:val="00FD19D2"/>
    <w:rsid w:val="00FE7475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D5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206381-9DB7-4AA0-9278-21B11CA3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Admin</cp:lastModifiedBy>
  <cp:revision>13</cp:revision>
  <dcterms:created xsi:type="dcterms:W3CDTF">2018-04-20T06:14:00Z</dcterms:created>
  <dcterms:modified xsi:type="dcterms:W3CDTF">2018-07-11T07:02:00Z</dcterms:modified>
</cp:coreProperties>
</file>